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DB" w:rsidRDefault="00904D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4DDB" w:rsidRDefault="00904DDB">
      <w:pPr>
        <w:pStyle w:val="ConsPlusNormal"/>
        <w:jc w:val="both"/>
        <w:outlineLvl w:val="0"/>
      </w:pPr>
    </w:p>
    <w:p w:rsidR="00904DDB" w:rsidRDefault="00904DDB">
      <w:pPr>
        <w:pStyle w:val="ConsPlusNormal"/>
        <w:outlineLvl w:val="0"/>
      </w:pPr>
      <w:r>
        <w:t>Зарегистрировано в Минюсте России 20 августа 2013 г. N 29479</w:t>
      </w:r>
    </w:p>
    <w:p w:rsidR="00904DDB" w:rsidRDefault="00904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04DDB" w:rsidRDefault="00904DDB">
      <w:pPr>
        <w:pStyle w:val="ConsPlusTitle"/>
        <w:jc w:val="center"/>
      </w:pPr>
    </w:p>
    <w:p w:rsidR="00904DDB" w:rsidRDefault="00904DDB">
      <w:pPr>
        <w:pStyle w:val="ConsPlusTitle"/>
        <w:jc w:val="center"/>
      </w:pPr>
      <w:r>
        <w:t>ПРИКАЗ</w:t>
      </w:r>
    </w:p>
    <w:p w:rsidR="00904DDB" w:rsidRDefault="00904DDB">
      <w:pPr>
        <w:pStyle w:val="ConsPlusTitle"/>
        <w:jc w:val="center"/>
      </w:pPr>
      <w:r>
        <w:t>от 2 августа 2013 г. N 722</w:t>
      </w:r>
    </w:p>
    <w:p w:rsidR="00904DDB" w:rsidRDefault="00904DDB">
      <w:pPr>
        <w:pStyle w:val="ConsPlusTitle"/>
        <w:jc w:val="center"/>
      </w:pPr>
    </w:p>
    <w:p w:rsidR="00904DDB" w:rsidRDefault="00904DDB">
      <w:pPr>
        <w:pStyle w:val="ConsPlusTitle"/>
        <w:jc w:val="center"/>
      </w:pPr>
      <w:r>
        <w:t>ОБ УТВЕРЖДЕНИИ</w:t>
      </w:r>
    </w:p>
    <w:p w:rsidR="00904DDB" w:rsidRDefault="00904DD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04DDB" w:rsidRDefault="00904DD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04DDB" w:rsidRDefault="00904DDB">
      <w:pPr>
        <w:pStyle w:val="ConsPlusTitle"/>
        <w:jc w:val="center"/>
      </w:pPr>
      <w:r>
        <w:t>072500.02 ЮВЕЛИР</w:t>
      </w:r>
    </w:p>
    <w:p w:rsidR="00904DDB" w:rsidRDefault="00904D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D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DDB" w:rsidRDefault="00904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DDB" w:rsidRDefault="00904D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904DDB" w:rsidRDefault="00904DDB">
      <w:pPr>
        <w:pStyle w:val="ConsPlusNormal"/>
        <w:jc w:val="center"/>
      </w:pPr>
    </w:p>
    <w:p w:rsidR="00904DDB" w:rsidRDefault="00904DDB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072500.02 Ювелир.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мая 2010 г. N 523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072500.02 Ювелир" (зарегистрирован Министерством юстиции Российской Федерации 19 июля 2010 г., регистрационный N 17894).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right"/>
      </w:pPr>
      <w:r>
        <w:t>Министр</w:t>
      </w:r>
    </w:p>
    <w:p w:rsidR="00904DDB" w:rsidRDefault="00904DDB">
      <w:pPr>
        <w:pStyle w:val="ConsPlusNormal"/>
        <w:jc w:val="right"/>
      </w:pPr>
      <w:r>
        <w:t>Д.В.ЛИВАНОВ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right"/>
        <w:outlineLvl w:val="0"/>
      </w:pPr>
      <w:r>
        <w:t>Приложение</w:t>
      </w:r>
    </w:p>
    <w:p w:rsidR="00904DDB" w:rsidRDefault="00904DDB">
      <w:pPr>
        <w:pStyle w:val="ConsPlusNormal"/>
        <w:jc w:val="right"/>
      </w:pPr>
    </w:p>
    <w:p w:rsidR="00904DDB" w:rsidRDefault="00904DDB">
      <w:pPr>
        <w:pStyle w:val="ConsPlusNormal"/>
        <w:jc w:val="right"/>
      </w:pPr>
      <w:r>
        <w:t>Утвержден</w:t>
      </w:r>
    </w:p>
    <w:p w:rsidR="00904DDB" w:rsidRDefault="00904DDB">
      <w:pPr>
        <w:pStyle w:val="ConsPlusNormal"/>
        <w:jc w:val="right"/>
      </w:pPr>
      <w:r>
        <w:t>приказом Министерства образования</w:t>
      </w:r>
    </w:p>
    <w:p w:rsidR="00904DDB" w:rsidRDefault="00904DDB">
      <w:pPr>
        <w:pStyle w:val="ConsPlusNormal"/>
        <w:jc w:val="right"/>
      </w:pPr>
      <w:r>
        <w:t>и науки Российской Федерации</w:t>
      </w:r>
    </w:p>
    <w:p w:rsidR="00904DDB" w:rsidRDefault="00904DDB">
      <w:pPr>
        <w:pStyle w:val="ConsPlusNormal"/>
        <w:jc w:val="right"/>
      </w:pPr>
      <w:r>
        <w:t>от 2 августа 2013 г. N 722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04DDB" w:rsidRDefault="00904DD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04DDB" w:rsidRDefault="00904DDB">
      <w:pPr>
        <w:pStyle w:val="ConsPlusTitle"/>
        <w:jc w:val="center"/>
      </w:pPr>
      <w:r>
        <w:t>072500.02 ЮВЕЛИР</w:t>
      </w:r>
    </w:p>
    <w:p w:rsidR="00904DDB" w:rsidRDefault="00904D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D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DDB" w:rsidRDefault="00904DD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04DDB" w:rsidRDefault="00904D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904DDB" w:rsidRDefault="00904DDB">
      <w:pPr>
        <w:pStyle w:val="ConsPlusNormal"/>
        <w:jc w:val="center"/>
      </w:pPr>
    </w:p>
    <w:p w:rsidR="00904DDB" w:rsidRDefault="00904DDB">
      <w:pPr>
        <w:pStyle w:val="ConsPlusNormal"/>
        <w:jc w:val="center"/>
        <w:outlineLvl w:val="1"/>
      </w:pPr>
      <w:r>
        <w:t>I. ОБЛАСТЬ ПРИМЕНЕНИЯ</w:t>
      </w:r>
    </w:p>
    <w:p w:rsidR="00904DDB" w:rsidRDefault="00904DDB">
      <w:pPr>
        <w:pStyle w:val="ConsPlusNormal"/>
        <w:jc w:val="center"/>
      </w:pPr>
    </w:p>
    <w:p w:rsidR="00904DDB" w:rsidRDefault="00904DD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072500.02 Ювелир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072500.02 Ювелир имеет образовательная организация при наличии соответствующей лицензии на осуществление образовательной деятельности.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center"/>
        <w:outlineLvl w:val="1"/>
      </w:pPr>
      <w:r>
        <w:t>II. ИСПОЛЬЗУЕМЫЕ СОКРАЩЕНИЯ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 xml:space="preserve">3.1. Сроки получения СПО по профессии 072500.02 Ювелир в очной форме обучения и соответствующие квалификации приводятся в </w:t>
      </w:r>
      <w:hyperlink w:anchor="P64" w:history="1">
        <w:r>
          <w:rPr>
            <w:color w:val="0000FF"/>
          </w:rPr>
          <w:t>Таблице 1</w:t>
        </w:r>
      </w:hyperlink>
      <w:r>
        <w:t>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right"/>
        <w:outlineLvl w:val="2"/>
      </w:pPr>
      <w:bookmarkStart w:id="1" w:name="P64"/>
      <w:bookmarkEnd w:id="1"/>
      <w:r>
        <w:t>Таблица 1</w:t>
      </w:r>
    </w:p>
    <w:p w:rsidR="00904DDB" w:rsidRDefault="00904DDB">
      <w:pPr>
        <w:pStyle w:val="ConsPlusNormal"/>
        <w:jc w:val="center"/>
      </w:pPr>
    </w:p>
    <w:p w:rsidR="00904DDB" w:rsidRDefault="00904DDB">
      <w:pPr>
        <w:sectPr w:rsidR="00904DDB" w:rsidSect="00BB3A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0"/>
        <w:gridCol w:w="3280"/>
        <w:gridCol w:w="3281"/>
      </w:tblGrid>
      <w:tr w:rsidR="00904DDB">
        <w:tc>
          <w:tcPr>
            <w:tcW w:w="3280" w:type="dxa"/>
          </w:tcPr>
          <w:p w:rsidR="00904DDB" w:rsidRDefault="00904DD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3280" w:type="dxa"/>
          </w:tcPr>
          <w:p w:rsidR="00904DDB" w:rsidRDefault="00904DDB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281" w:type="dxa"/>
          </w:tcPr>
          <w:p w:rsidR="00904DDB" w:rsidRDefault="00904DDB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04DDB">
        <w:tc>
          <w:tcPr>
            <w:tcW w:w="3280" w:type="dxa"/>
          </w:tcPr>
          <w:p w:rsidR="00904DDB" w:rsidRDefault="00904DD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80" w:type="dxa"/>
            <w:vMerge w:val="restart"/>
            <w:tcBorders>
              <w:bottom w:val="nil"/>
            </w:tcBorders>
          </w:tcPr>
          <w:p w:rsidR="00904DDB" w:rsidRDefault="00904DDB">
            <w:pPr>
              <w:pStyle w:val="ConsPlusNormal"/>
              <w:jc w:val="center"/>
            </w:pPr>
            <w:r>
              <w:t>Ювелир</w:t>
            </w:r>
          </w:p>
          <w:p w:rsidR="00904DDB" w:rsidRDefault="00904DDB">
            <w:pPr>
              <w:pStyle w:val="ConsPlusNormal"/>
              <w:jc w:val="center"/>
            </w:pPr>
            <w:r>
              <w:t>Огранщик вставок для ювелирных и художественных  изделий</w:t>
            </w:r>
          </w:p>
        </w:tc>
        <w:tc>
          <w:tcPr>
            <w:tcW w:w="3281" w:type="dxa"/>
          </w:tcPr>
          <w:p w:rsidR="00904DDB" w:rsidRDefault="00904DDB">
            <w:pPr>
              <w:pStyle w:val="ConsPlusNormal"/>
              <w:jc w:val="center"/>
            </w:pPr>
            <w:r>
              <w:t>1 год 10 мес.</w:t>
            </w:r>
          </w:p>
        </w:tc>
      </w:tr>
      <w:tr w:rsidR="00904DDB">
        <w:tblPrEx>
          <w:tblBorders>
            <w:insideH w:val="nil"/>
          </w:tblBorders>
        </w:tblPrEx>
        <w:tc>
          <w:tcPr>
            <w:tcW w:w="3280" w:type="dxa"/>
            <w:tcBorders>
              <w:bottom w:val="nil"/>
            </w:tcBorders>
          </w:tcPr>
          <w:p w:rsidR="00904DDB" w:rsidRDefault="00904DD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80" w:type="dxa"/>
            <w:vMerge/>
            <w:tcBorders>
              <w:bottom w:val="nil"/>
            </w:tcBorders>
          </w:tcPr>
          <w:p w:rsidR="00904DDB" w:rsidRDefault="00904DDB"/>
        </w:tc>
        <w:tc>
          <w:tcPr>
            <w:tcW w:w="3281" w:type="dxa"/>
            <w:tcBorders>
              <w:bottom w:val="nil"/>
            </w:tcBorders>
          </w:tcPr>
          <w:p w:rsidR="00904DDB" w:rsidRDefault="00904DDB">
            <w:pPr>
              <w:pStyle w:val="ConsPlusNormal"/>
              <w:jc w:val="center"/>
            </w:pPr>
            <w:r>
              <w:t xml:space="preserve">3 года 10 мес. </w:t>
            </w:r>
            <w:hyperlink w:anchor="P8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04DDB">
        <w:tblPrEx>
          <w:tblBorders>
            <w:insideH w:val="nil"/>
          </w:tblBorders>
        </w:tblPrEx>
        <w:tc>
          <w:tcPr>
            <w:tcW w:w="9841" w:type="dxa"/>
            <w:gridSpan w:val="3"/>
            <w:tcBorders>
              <w:top w:val="nil"/>
            </w:tcBorders>
          </w:tcPr>
          <w:p w:rsidR="00904DDB" w:rsidRDefault="00904DD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904DDB" w:rsidRDefault="00904DDB">
      <w:pPr>
        <w:sectPr w:rsidR="00904D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>--------------------------------</w:t>
      </w:r>
    </w:p>
    <w:p w:rsidR="00904DDB" w:rsidRDefault="00904DD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904DDB" w:rsidRDefault="00904DDB">
      <w:pPr>
        <w:pStyle w:val="ConsPlusNormal"/>
        <w:spacing w:before="220"/>
        <w:ind w:firstLine="540"/>
        <w:jc w:val="both"/>
      </w:pPr>
      <w:bookmarkStart w:id="3" w:name="P79"/>
      <w:bookmarkEnd w:id="3"/>
      <w:r>
        <w:t>&lt;2&gt; Независимо от применяемых образовательных технологий.</w:t>
      </w:r>
    </w:p>
    <w:p w:rsidR="00904DDB" w:rsidRDefault="00904DDB">
      <w:pPr>
        <w:pStyle w:val="ConsPlusNormal"/>
        <w:spacing w:before="220"/>
        <w:ind w:firstLine="540"/>
        <w:jc w:val="both"/>
      </w:pPr>
      <w:bookmarkStart w:id="4" w:name="P80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04DDB" w:rsidRDefault="00904DDB">
      <w:pPr>
        <w:pStyle w:val="ConsPlusNormal"/>
        <w:jc w:val="center"/>
      </w:pPr>
      <w:r>
        <w:t>ДЕЯТЕЛЬНОСТИ ВЫПУСКНИКОВ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>4.1. Область профессиональной деятельности выпускников: изготовление, ремонт и реставрация ювелирных изделий из драгоценных металлов, в том числе со вставками.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драгоценные и цветные металлы;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вставки в ювелирные изделия;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инструменты, оборудование и оснастка;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приемы выполнения технологических операций;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эскизы, рисунки, чертежи.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4.3. Обучающийся по профессии 072500.02 Ювелир готовится к следующим видам деятельности: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4.3.1. Изготовление ювелирных и художественных изделий из цветных и драгоценных металлов.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4.3.2. Изготовление вставок в ювелирные изделия.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4.3.3. Изготовление ювелирных изделий со вставками.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4.3.4. Ремонт и реставрация ювелирных и художественных изделий.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4.3.5. Ведение индивидуальной трудовой деятельности.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ПОДГОТОВКИ</w:t>
      </w:r>
    </w:p>
    <w:p w:rsidR="00904DDB" w:rsidRDefault="00904DDB">
      <w:pPr>
        <w:pStyle w:val="ConsPlusNormal"/>
        <w:jc w:val="center"/>
      </w:pPr>
      <w:r>
        <w:t>КВАЛИФИЦИРОВАННЫХ РАБОЧИХ, СЛУЖАЩИХ</w:t>
      </w:r>
    </w:p>
    <w:p w:rsidR="00904DDB" w:rsidRDefault="00904DDB">
      <w:pPr>
        <w:pStyle w:val="ConsPlusNormal"/>
        <w:jc w:val="center"/>
      </w:pPr>
    </w:p>
    <w:p w:rsidR="00904DDB" w:rsidRDefault="00904DD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5.2.1. Изготовление ювелирных и художественных изделий из цветных и драгоценных металлов.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1.1. Готовить металлы к ювелирной обработке.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1.2. Выполнять операции по изготовлению ювелирных и художественных изделий из цветных и драгоценных металлов.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1.3. Контролировать качество выполнения работ.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5.2.2. Изготовление вставок в ювелирные изделия.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2.1. Анализировать характеристики материала вставок.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2.2. Выполнять операции огранки ювелирных вставок.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2.3. Контролировать качество огранки.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5.2.3. Изготовление ювелирных изделий со вставками.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3.1. Подготавливать детали ювелирных изделий.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3.2. Подбирать инструменты и оборудование.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lastRenderedPageBreak/>
        <w:t>ПК 3.3. Монтировать вставки различными способами.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3.4. Контролировать качество монтажа.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5.2.4. Ремонт и реставрация ювелирных и художественных изделий.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4.1. Анализировать состояние ювелирных и художественных изделий.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4.2. Подбирать материалы и способы ремонта и реставрации с учетом обнаруженных дефектов.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4.3. Выполнять операции ремонта и реставрации.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4.4. Контролировать качество восстановления ювелирных и художественных изделий.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5.2.5. Ведение индивидуальной трудовой деятельности.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5.1. Планировать производство товаров и услуг.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5.2. Обеспечивать условия для производства товаров и услуг.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5.3. Оказывать услуги в области профессиональной деятельности и реализовывать готовую продукцию.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5.4. Нести имущественную ответственность хозяйствующего субъекта.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ПК 5.5. Вести документацию установленного образца.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04DDB" w:rsidRDefault="00904DDB">
      <w:pPr>
        <w:pStyle w:val="ConsPlusNormal"/>
        <w:jc w:val="center"/>
      </w:pPr>
      <w:r>
        <w:t>КВАЛИФИЦИРОВАННЫХ РАБОЧИХ, СЛУЖАЩИХ</w:t>
      </w:r>
    </w:p>
    <w:p w:rsidR="00904DDB" w:rsidRDefault="00904DDB">
      <w:pPr>
        <w:pStyle w:val="ConsPlusNormal"/>
        <w:jc w:val="center"/>
      </w:pPr>
    </w:p>
    <w:p w:rsidR="00904DDB" w:rsidRDefault="00904DD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904DDB" w:rsidRDefault="00904DDB">
      <w:pPr>
        <w:pStyle w:val="ConsPlusNormal"/>
        <w:spacing w:before="220"/>
        <w:jc w:val="both"/>
      </w:pPr>
      <w:r>
        <w:t>и разделов: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</w:t>
      </w:r>
      <w:r>
        <w:lastRenderedPageBreak/>
        <w:t>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904DDB" w:rsidRDefault="00904DDB">
      <w:pPr>
        <w:pStyle w:val="ConsPlusNormal"/>
        <w:jc w:val="center"/>
      </w:pPr>
      <w:r>
        <w:t>рабочих, служащих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right"/>
      </w:pPr>
      <w:r>
        <w:t>Таблица 2</w:t>
      </w:r>
    </w:p>
    <w:p w:rsidR="00904DDB" w:rsidRDefault="00904DDB">
      <w:pPr>
        <w:pStyle w:val="ConsPlusNormal"/>
        <w:jc w:val="center"/>
      </w:pPr>
    </w:p>
    <w:p w:rsidR="00904DDB" w:rsidRDefault="00904DDB">
      <w:pPr>
        <w:sectPr w:rsidR="00904DD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4102"/>
        <w:gridCol w:w="1175"/>
        <w:gridCol w:w="1148"/>
        <w:gridCol w:w="1876"/>
        <w:gridCol w:w="1085"/>
      </w:tblGrid>
      <w:tr w:rsidR="00904DDB">
        <w:tc>
          <w:tcPr>
            <w:tcW w:w="1061" w:type="dxa"/>
          </w:tcPr>
          <w:p w:rsidR="00904DDB" w:rsidRDefault="00904DD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1876" w:type="dxa"/>
          </w:tcPr>
          <w:p w:rsidR="00904DDB" w:rsidRDefault="00904DD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</w:p>
        </w:tc>
      </w:tr>
      <w:tr w:rsidR="00904DDB">
        <w:tc>
          <w:tcPr>
            <w:tcW w:w="1061" w:type="dxa"/>
            <w:vMerge w:val="restart"/>
          </w:tcPr>
          <w:p w:rsidR="00904DDB" w:rsidRDefault="00904DDB">
            <w:pPr>
              <w:pStyle w:val="ConsPlusNormal"/>
            </w:pPr>
            <w:r>
              <w:t>ОП.00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</w:p>
        </w:tc>
      </w:tr>
      <w:tr w:rsidR="00904DDB">
        <w:tc>
          <w:tcPr>
            <w:tcW w:w="1061" w:type="dxa"/>
            <w:vMerge/>
          </w:tcPr>
          <w:p w:rsidR="00904DDB" w:rsidRDefault="00904DDB"/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 w:rsidR="00904DDB" w:rsidRDefault="00904DDB">
            <w:pPr>
              <w:pStyle w:val="ConsPlusNormal"/>
            </w:pPr>
            <w:r>
              <w:t>применять традиционные методы и приемы передачи модели;</w:t>
            </w:r>
          </w:p>
          <w:p w:rsidR="00904DDB" w:rsidRDefault="00904DDB">
            <w:pPr>
              <w:pStyle w:val="ConsPlusNormal"/>
            </w:pPr>
            <w:r>
              <w:t>применять правила композиции при художественной обработке и изготовлении изделий из дерева;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принципы композиционного построения изображения;</w:t>
            </w:r>
          </w:p>
          <w:p w:rsidR="00904DDB" w:rsidRDefault="00904DDB">
            <w:pPr>
              <w:pStyle w:val="ConsPlusNormal"/>
            </w:pPr>
            <w:r>
              <w:t>цвет в изобразительном искусстве;</w:t>
            </w:r>
          </w:p>
          <w:p w:rsidR="00904DDB" w:rsidRDefault="00904DDB">
            <w:pPr>
              <w:pStyle w:val="ConsPlusNormal"/>
            </w:pPr>
            <w:r>
              <w:t>особенности цветовых решений;</w:t>
            </w:r>
          </w:p>
          <w:p w:rsidR="00904DDB" w:rsidRDefault="00904DDB">
            <w:pPr>
              <w:pStyle w:val="ConsPlusNormal"/>
            </w:pPr>
            <w:r>
              <w:t xml:space="preserve">порядок и приемы изображения </w:t>
            </w:r>
            <w:r>
              <w:lastRenderedPageBreak/>
              <w:t>предметов в технике рисунка и живописи;</w:t>
            </w:r>
          </w:p>
          <w:p w:rsidR="00904DDB" w:rsidRDefault="00904DDB">
            <w:pPr>
              <w:pStyle w:val="ConsPlusNormal"/>
            </w:pPr>
            <w:r>
              <w:t>традиционные способы и приемы передачи изображения модели: предметы разных форм, натюрморты, орнаменты, узоры и др.;</w:t>
            </w:r>
          </w:p>
          <w:p w:rsidR="00904DDB" w:rsidRDefault="00904DDB">
            <w:pPr>
              <w:pStyle w:val="ConsPlusNormal"/>
            </w:pPr>
            <w:r>
              <w:t>принципы композиционного построения рисунков прикладного характера;</w:t>
            </w:r>
          </w:p>
          <w:p w:rsidR="00904DDB" w:rsidRDefault="00904DDB">
            <w:pPr>
              <w:pStyle w:val="ConsPlusNormal"/>
            </w:pPr>
            <w:r>
              <w:t>способы передачи формы и объема предметов в скульптуре, приемы построения лепных композиций.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ОП.01.</w:t>
            </w:r>
          </w:p>
          <w:p w:rsidR="00904DDB" w:rsidRDefault="00904DDB">
            <w:pPr>
              <w:pStyle w:val="ConsPlusNormal"/>
            </w:pPr>
            <w:r>
              <w:t>Основы изобразительного искусства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1.1 - 1.3</w:t>
            </w:r>
          </w:p>
          <w:p w:rsidR="00904DDB" w:rsidRDefault="00904DDB">
            <w:pPr>
              <w:pStyle w:val="ConsPlusNormal"/>
            </w:pPr>
            <w:r>
              <w:t>ПК 2.1 - 2.3</w:t>
            </w:r>
          </w:p>
          <w:p w:rsidR="00904DDB" w:rsidRDefault="00904DDB">
            <w:pPr>
              <w:pStyle w:val="ConsPlusNormal"/>
            </w:pPr>
            <w:r>
              <w:t>ПК 3.1 - 3.4</w:t>
            </w:r>
          </w:p>
          <w:p w:rsidR="00904DDB" w:rsidRDefault="00904DDB">
            <w:pPr>
              <w:pStyle w:val="ConsPlusNormal"/>
            </w:pPr>
            <w:r>
              <w:t>ПК 5.1 - 5.5</w:t>
            </w:r>
          </w:p>
        </w:tc>
      </w:tr>
      <w:tr w:rsidR="00904DDB">
        <w:tc>
          <w:tcPr>
            <w:tcW w:w="1061" w:type="dxa"/>
            <w:vMerge/>
          </w:tcPr>
          <w:p w:rsidR="00904DDB" w:rsidRDefault="00904DDB"/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различать функциональную, конструктивную и эстетическую ценность объектов дизайна;</w:t>
            </w:r>
          </w:p>
          <w:p w:rsidR="00904DDB" w:rsidRDefault="00904DDB">
            <w:pPr>
              <w:pStyle w:val="ConsPlusNormal"/>
            </w:pPr>
            <w:r>
              <w:t>создавать эскизы и наглядные изображения объектов дизайна;</w:t>
            </w:r>
          </w:p>
          <w:p w:rsidR="00904DDB" w:rsidRDefault="00904DDB">
            <w:pPr>
              <w:pStyle w:val="ConsPlusNormal"/>
            </w:pPr>
            <w: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904DDB" w:rsidRDefault="00904DDB">
            <w:pPr>
              <w:pStyle w:val="ConsPlusNormal"/>
            </w:pPr>
            <w:r>
              <w:t>выстраивать композиции с учетом перспективы и визуальных особенностей среды;</w:t>
            </w:r>
          </w:p>
          <w:p w:rsidR="00904DDB" w:rsidRDefault="00904DDB">
            <w:pPr>
              <w:pStyle w:val="ConsPlusNormal"/>
            </w:pPr>
            <w:r>
              <w:t>выдерживать соотношение размеров;</w:t>
            </w:r>
          </w:p>
          <w:p w:rsidR="00904DDB" w:rsidRDefault="00904DDB">
            <w:pPr>
              <w:pStyle w:val="ConsPlusNormal"/>
            </w:pPr>
            <w:r>
              <w:t>соблюдать закономерности соподчинения элементов;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основные приемы художественного проектирования;</w:t>
            </w:r>
          </w:p>
          <w:p w:rsidR="00904DDB" w:rsidRDefault="00904DDB">
            <w:pPr>
              <w:pStyle w:val="ConsPlusNormal"/>
            </w:pPr>
            <w:r>
              <w:t>принципы и законы композиции;</w:t>
            </w:r>
          </w:p>
          <w:p w:rsidR="00904DDB" w:rsidRDefault="00904DDB">
            <w:pPr>
              <w:pStyle w:val="ConsPlusNormal"/>
            </w:pPr>
            <w:r>
              <w:t>средства композиционного формообразования:</w:t>
            </w:r>
          </w:p>
          <w:p w:rsidR="00904DDB" w:rsidRDefault="00904DDB">
            <w:pPr>
              <w:pStyle w:val="ConsPlusNormal"/>
            </w:pPr>
            <w:r>
              <w:lastRenderedPageBreak/>
              <w:t>пропорции, масштабность, ритм, контраст и нюанс;</w:t>
            </w:r>
          </w:p>
          <w:p w:rsidR="00904DDB" w:rsidRDefault="00904DDB">
            <w:pPr>
              <w:pStyle w:val="ConsPlusNormal"/>
            </w:pPr>
            <w:r>
              <w:t>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 w:rsidR="00904DDB" w:rsidRDefault="00904DDB">
            <w:pPr>
              <w:pStyle w:val="ConsPlusNormal"/>
            </w:pPr>
            <w:r>
              <w:t>принципы создания симметричных и асимметричных композиций;</w:t>
            </w:r>
          </w:p>
          <w:p w:rsidR="00904DDB" w:rsidRDefault="00904DDB">
            <w:pPr>
              <w:pStyle w:val="ConsPlusNormal"/>
            </w:pPr>
            <w:r>
              <w:t>основные и дополнительные цвета, принципы их сочетания;</w:t>
            </w:r>
          </w:p>
          <w:p w:rsidR="00904DDB" w:rsidRDefault="00904DDB">
            <w:pPr>
              <w:pStyle w:val="ConsPlusNormal"/>
            </w:pPr>
            <w:r>
              <w:t>ряды хроматических и ахроматических тонов и переходные между ними;</w:t>
            </w:r>
          </w:p>
          <w:p w:rsidR="00904DDB" w:rsidRDefault="00904DDB">
            <w:pPr>
              <w:pStyle w:val="ConsPlusNormal"/>
            </w:pPr>
            <w:r>
              <w:t>свойства теплых и холодных тонов;</w:t>
            </w:r>
          </w:p>
          <w:p w:rsidR="00904DDB" w:rsidRDefault="00904DDB">
            <w:pPr>
              <w:pStyle w:val="ConsPlusNormal"/>
            </w:pPr>
            <w:r>
              <w:t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ОП.02.</w:t>
            </w:r>
          </w:p>
          <w:p w:rsidR="00904DDB" w:rsidRDefault="00904DDB">
            <w:pPr>
              <w:pStyle w:val="ConsPlusNormal"/>
            </w:pPr>
            <w:r>
              <w:t>Основы композиции и дизайна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1.1 - 1.3</w:t>
            </w:r>
          </w:p>
          <w:p w:rsidR="00904DDB" w:rsidRDefault="00904DDB">
            <w:pPr>
              <w:pStyle w:val="ConsPlusNormal"/>
            </w:pPr>
            <w:r>
              <w:t>ПК 2.1 - 2.3</w:t>
            </w:r>
          </w:p>
          <w:p w:rsidR="00904DDB" w:rsidRDefault="00904DDB">
            <w:pPr>
              <w:pStyle w:val="ConsPlusNormal"/>
            </w:pPr>
            <w:r>
              <w:t>ПК 3.1 - 3.4</w:t>
            </w:r>
          </w:p>
          <w:p w:rsidR="00904DDB" w:rsidRDefault="00904DDB">
            <w:pPr>
              <w:pStyle w:val="ConsPlusNormal"/>
            </w:pPr>
            <w:r>
              <w:t>ПК 5.1 - 5.5</w:t>
            </w:r>
          </w:p>
        </w:tc>
      </w:tr>
      <w:tr w:rsidR="00904DDB">
        <w:tc>
          <w:tcPr>
            <w:tcW w:w="1061" w:type="dxa"/>
            <w:vMerge/>
          </w:tcPr>
          <w:p w:rsidR="00904DDB" w:rsidRDefault="00904DDB"/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подбирать материалы для выполнения ювелирных и художественных работ;</w:t>
            </w:r>
          </w:p>
          <w:p w:rsidR="00904DDB" w:rsidRDefault="00904DDB">
            <w:pPr>
              <w:pStyle w:val="ConsPlusNormal"/>
            </w:pPr>
            <w:r>
              <w:t>применять материалы в соответствии с особенностями выполняемых работ;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общие сведения о строении материалов;</w:t>
            </w:r>
          </w:p>
          <w:p w:rsidR="00904DDB" w:rsidRDefault="00904DDB">
            <w:pPr>
              <w:pStyle w:val="ConsPlusNormal"/>
            </w:pPr>
            <w:r>
              <w:t>общую классификацию материалов, их характерные свойства и области применения;</w:t>
            </w:r>
          </w:p>
          <w:p w:rsidR="00904DDB" w:rsidRDefault="00904DDB">
            <w:pPr>
              <w:pStyle w:val="ConsPlusNormal"/>
            </w:pPr>
            <w:r>
              <w:t>общие сведения, назначение, виды и свойства художественных материалов;</w:t>
            </w:r>
          </w:p>
          <w:p w:rsidR="00904DDB" w:rsidRDefault="00904DDB">
            <w:pPr>
              <w:pStyle w:val="ConsPlusNormal"/>
            </w:pPr>
            <w:r>
              <w:t>физические и химические свойства цветных и драгоценных металлов;</w:t>
            </w:r>
          </w:p>
          <w:p w:rsidR="00904DDB" w:rsidRDefault="00904DDB">
            <w:pPr>
              <w:pStyle w:val="ConsPlusNormal"/>
            </w:pPr>
            <w:r>
              <w:t>состав и свойства сплавов драгоценных металлов;</w:t>
            </w:r>
          </w:p>
          <w:p w:rsidR="00904DDB" w:rsidRDefault="00904DDB">
            <w:pPr>
              <w:pStyle w:val="ConsPlusNormal"/>
            </w:pPr>
            <w:r>
              <w:lastRenderedPageBreak/>
              <w:t>их классификацию, применение, пробы и маркировку;</w:t>
            </w:r>
          </w:p>
          <w:p w:rsidR="00904DDB" w:rsidRDefault="00904DDB">
            <w:pPr>
              <w:pStyle w:val="ConsPlusNormal"/>
            </w:pPr>
            <w:r>
              <w:t>требования к качеству обработки драгоценных (благородных) металлов;</w:t>
            </w:r>
          </w:p>
          <w:p w:rsidR="00904DDB" w:rsidRDefault="00904DDB">
            <w:pPr>
              <w:pStyle w:val="ConsPlusNormal"/>
            </w:pPr>
            <w:r>
              <w:t>типы материалов для ювелирных вставок;</w:t>
            </w:r>
          </w:p>
          <w:p w:rsidR="00904DDB" w:rsidRDefault="00904DDB">
            <w:pPr>
              <w:pStyle w:val="ConsPlusNormal"/>
            </w:pPr>
            <w:r>
              <w:t>свойства припоев и флюсов, применяемых в ювелирном производстве;</w:t>
            </w:r>
          </w:p>
          <w:p w:rsidR="00904DDB" w:rsidRDefault="00904DDB">
            <w:pPr>
              <w:pStyle w:val="ConsPlusNormal"/>
            </w:pPr>
            <w:r>
              <w:t>виды обработки различных материалов;</w:t>
            </w:r>
          </w:p>
          <w:p w:rsidR="00904DDB" w:rsidRDefault="00904DDB">
            <w:pPr>
              <w:pStyle w:val="ConsPlusNormal"/>
            </w:pPr>
            <w:r>
              <w:t>требования техники безопасности при хранении и использовании различных материалов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ОП.03.</w:t>
            </w:r>
          </w:p>
          <w:p w:rsidR="00904DDB" w:rsidRDefault="00904DDB">
            <w:pPr>
              <w:pStyle w:val="ConsPlusNormal"/>
            </w:pPr>
            <w:r>
              <w:t>Основы материаловедения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1.1 - 1.3</w:t>
            </w:r>
          </w:p>
          <w:p w:rsidR="00904DDB" w:rsidRDefault="00904DDB">
            <w:pPr>
              <w:pStyle w:val="ConsPlusNormal"/>
            </w:pPr>
            <w:r>
              <w:t>ПК 2.1 - 2.3</w:t>
            </w:r>
          </w:p>
          <w:p w:rsidR="00904DDB" w:rsidRDefault="00904DDB">
            <w:pPr>
              <w:pStyle w:val="ConsPlusNormal"/>
            </w:pPr>
            <w:r>
              <w:t>ПК 3.1 - 3.4</w:t>
            </w:r>
          </w:p>
          <w:p w:rsidR="00904DDB" w:rsidRDefault="00904DDB">
            <w:pPr>
              <w:pStyle w:val="ConsPlusNormal"/>
            </w:pPr>
            <w:r>
              <w:t>ПК 5.1 - 5.5</w:t>
            </w:r>
          </w:p>
        </w:tc>
      </w:tr>
      <w:tr w:rsidR="00904DDB">
        <w:tc>
          <w:tcPr>
            <w:tcW w:w="1061" w:type="dxa"/>
            <w:vMerge w:val="restart"/>
          </w:tcPr>
          <w:p w:rsidR="00904DDB" w:rsidRDefault="00904DDB">
            <w:pPr>
              <w:pStyle w:val="ConsPlusNormal"/>
            </w:pP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использовать нормативно-правовые документы, регламентирующие профессиональную деятельность;</w:t>
            </w:r>
          </w:p>
          <w:p w:rsidR="00904DDB" w:rsidRDefault="00904DDB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904DDB" w:rsidRDefault="00904DDB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904DDB" w:rsidRDefault="00904DDB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904DDB" w:rsidRDefault="00904DDB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904DDB" w:rsidRDefault="00904DD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04DDB" w:rsidRDefault="00904DD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04DDB" w:rsidRDefault="00904DDB">
            <w:pPr>
              <w:pStyle w:val="ConsPlusNormal"/>
            </w:pPr>
            <w:r>
              <w:t xml:space="preserve">законодательные акты и другие </w:t>
            </w:r>
            <w:r>
              <w:lastRenderedPageBreak/>
              <w:t>нормативные документы, регулирующие правоотношения в процессе профессиональной деятельности;</w:t>
            </w:r>
          </w:p>
          <w:p w:rsidR="00904DDB" w:rsidRDefault="00904DD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04DDB" w:rsidRDefault="00904DDB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904DDB" w:rsidRDefault="00904DDB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904DDB" w:rsidRDefault="00904DDB">
            <w:pPr>
              <w:pStyle w:val="ConsPlusNormal"/>
            </w:pPr>
            <w:r>
              <w:t>требования к бизнес-планам.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ОП.04.</w:t>
            </w:r>
          </w:p>
          <w:p w:rsidR="00904DDB" w:rsidRDefault="00904DDB">
            <w:pPr>
              <w:pStyle w:val="ConsPlusNormal"/>
            </w:pPr>
            <w:r>
              <w:t>Правовое обеспечение профессиональной и предпринимательской деятельности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  <w:jc w:val="both"/>
            </w:pPr>
            <w:r>
              <w:t>ОК 1 - 7</w:t>
            </w:r>
          </w:p>
          <w:p w:rsidR="00904DDB" w:rsidRDefault="00904DDB">
            <w:pPr>
              <w:pStyle w:val="ConsPlusNormal"/>
              <w:jc w:val="both"/>
            </w:pPr>
            <w:r>
              <w:t>ПК 1.1 - 1.4</w:t>
            </w:r>
          </w:p>
          <w:p w:rsidR="00904DDB" w:rsidRDefault="00904DDB">
            <w:pPr>
              <w:pStyle w:val="ConsPlusNormal"/>
              <w:jc w:val="both"/>
            </w:pPr>
            <w:r>
              <w:t>ПК 2.1 - 2.4</w:t>
            </w:r>
          </w:p>
          <w:p w:rsidR="00904DDB" w:rsidRDefault="00904DDB">
            <w:pPr>
              <w:pStyle w:val="ConsPlusNormal"/>
              <w:jc w:val="both"/>
            </w:pPr>
            <w:r>
              <w:t>ПК 3.1 - 3.4</w:t>
            </w:r>
          </w:p>
          <w:p w:rsidR="00904DDB" w:rsidRDefault="00904DDB">
            <w:pPr>
              <w:pStyle w:val="ConsPlusNormal"/>
              <w:jc w:val="both"/>
            </w:pPr>
            <w:r>
              <w:t>ПК 5.1 - 5.5</w:t>
            </w:r>
          </w:p>
        </w:tc>
      </w:tr>
      <w:tr w:rsidR="00904DDB">
        <w:tc>
          <w:tcPr>
            <w:tcW w:w="1061" w:type="dxa"/>
            <w:vMerge/>
          </w:tcPr>
          <w:p w:rsidR="00904DDB" w:rsidRDefault="00904DDB"/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904DDB" w:rsidRDefault="00904DDB">
            <w:pPr>
              <w:pStyle w:val="ConsPlusNormal"/>
            </w:pPr>
            <w:r>
              <w:t>пользоваться простыми приемами саморегуляции поведения в процессе межличностного общения;</w:t>
            </w:r>
          </w:p>
          <w:p w:rsidR="00904DDB" w:rsidRDefault="00904DDB">
            <w:pPr>
              <w:pStyle w:val="ConsPlusNormal"/>
            </w:pPr>
            <w:r>
              <w:t>передавать информацию устно и письменно с соблюдением требований культуры речи;</w:t>
            </w:r>
          </w:p>
          <w:p w:rsidR="00904DDB" w:rsidRDefault="00904DDB">
            <w:pPr>
              <w:pStyle w:val="ConsPlusNormal"/>
            </w:pPr>
            <w:r>
              <w:t>принимать решения и аргументировано отстаивать свою точку зрения в корректной форме;</w:t>
            </w:r>
          </w:p>
          <w:p w:rsidR="00904DDB" w:rsidRDefault="00904DDB">
            <w:pPr>
              <w:pStyle w:val="ConsPlusNormal"/>
            </w:pPr>
            <w:r>
              <w:t>поддерживать деловую репутацию;</w:t>
            </w:r>
          </w:p>
          <w:p w:rsidR="00904DDB" w:rsidRDefault="00904DDB">
            <w:pPr>
              <w:pStyle w:val="ConsPlusNormal"/>
            </w:pPr>
            <w:r>
              <w:t>создавать и соблюдать имидж делового человека;</w:t>
            </w:r>
          </w:p>
          <w:p w:rsidR="00904DDB" w:rsidRDefault="00904DDB">
            <w:pPr>
              <w:pStyle w:val="ConsPlusNormal"/>
            </w:pPr>
            <w:r>
              <w:t>организовывать рабочее место;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правила делового общения;</w:t>
            </w:r>
          </w:p>
          <w:p w:rsidR="00904DDB" w:rsidRDefault="00904DDB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904DDB" w:rsidRDefault="00904DDB">
            <w:pPr>
              <w:pStyle w:val="ConsPlusNormal"/>
            </w:pPr>
            <w:r>
              <w:t xml:space="preserve">основные техники и приемы общения: правила слушания, ведения беседы, </w:t>
            </w:r>
            <w:r>
              <w:lastRenderedPageBreak/>
              <w:t>убеждения, консультирования;</w:t>
            </w:r>
          </w:p>
          <w:p w:rsidR="00904DDB" w:rsidRDefault="00904DDB">
            <w:pPr>
              <w:pStyle w:val="ConsPlusNormal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904DDB" w:rsidRDefault="00904DDB">
            <w:pPr>
              <w:pStyle w:val="ConsPlusNormal"/>
            </w:pPr>
            <w:r>
              <w:t>составляющие внешнего облика делового человека: костюм, прическа, макияж, аксессуары и др.;</w:t>
            </w:r>
          </w:p>
          <w:p w:rsidR="00904DDB" w:rsidRDefault="00904DDB">
            <w:pPr>
              <w:pStyle w:val="ConsPlusNormal"/>
            </w:pPr>
            <w:r>
              <w:t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ОП.05.</w:t>
            </w:r>
          </w:p>
          <w:p w:rsidR="00904DDB" w:rsidRDefault="00904DDB">
            <w:pPr>
              <w:pStyle w:val="ConsPlusNormal"/>
            </w:pPr>
            <w:r>
              <w:t>Основы деловой культуры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1.1 - 1.3</w:t>
            </w:r>
          </w:p>
          <w:p w:rsidR="00904DDB" w:rsidRDefault="00904DDB">
            <w:pPr>
              <w:pStyle w:val="ConsPlusNormal"/>
            </w:pPr>
            <w:r>
              <w:t>ПК 2.1 - 2.3</w:t>
            </w:r>
          </w:p>
          <w:p w:rsidR="00904DDB" w:rsidRDefault="00904DDB">
            <w:pPr>
              <w:pStyle w:val="ConsPlusNormal"/>
            </w:pPr>
            <w:r>
              <w:t>ПК 3.1 - 3.4</w:t>
            </w:r>
          </w:p>
          <w:p w:rsidR="00904DDB" w:rsidRDefault="00904DDB">
            <w:pPr>
              <w:pStyle w:val="ConsPlusNormal"/>
            </w:pPr>
            <w:r>
              <w:t>ПК 5.1 - 5.5</w:t>
            </w:r>
          </w:p>
        </w:tc>
      </w:tr>
      <w:tr w:rsidR="00904DDB">
        <w:tc>
          <w:tcPr>
            <w:tcW w:w="1061" w:type="dxa"/>
            <w:vMerge/>
          </w:tcPr>
          <w:p w:rsidR="00904DDB" w:rsidRDefault="00904DDB"/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04DDB" w:rsidRDefault="00904DD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04DDB" w:rsidRDefault="00904DD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04DDB" w:rsidRDefault="00904DD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04DDB" w:rsidRDefault="00904DD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04DDB" w:rsidRDefault="00904DD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04DDB" w:rsidRDefault="00904DDB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04DDB" w:rsidRDefault="00904DDB">
            <w:pPr>
              <w:pStyle w:val="ConsPlusNormal"/>
            </w:pPr>
            <w:r>
              <w:t>оказывать первую помощь пострадавшим;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04DDB" w:rsidRDefault="00904DD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04DDB" w:rsidRDefault="00904DD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04DDB" w:rsidRDefault="00904DD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04DDB" w:rsidRDefault="00904DDB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904DDB" w:rsidRDefault="00904DD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04DDB" w:rsidRDefault="00904DDB">
            <w:pPr>
              <w:pStyle w:val="ConsPlusNormal"/>
            </w:pPr>
            <w:r>
              <w:t xml:space="preserve">основные виды вооружения, военной </w:t>
            </w:r>
            <w:r>
              <w:lastRenderedPageBreak/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04DDB" w:rsidRDefault="00904DD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04DDB" w:rsidRDefault="00904DD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ОП.06.</w:t>
            </w:r>
          </w:p>
          <w:p w:rsidR="00904DDB" w:rsidRDefault="00904DD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1.1 - 1.3</w:t>
            </w:r>
          </w:p>
          <w:p w:rsidR="00904DDB" w:rsidRDefault="00904DDB">
            <w:pPr>
              <w:pStyle w:val="ConsPlusNormal"/>
            </w:pPr>
            <w:r>
              <w:t>ПК 2.1 - 2.3</w:t>
            </w:r>
          </w:p>
          <w:p w:rsidR="00904DDB" w:rsidRDefault="00904DDB">
            <w:pPr>
              <w:pStyle w:val="ConsPlusNormal"/>
            </w:pPr>
            <w:r>
              <w:t>ПК 3.1 - 3.4</w:t>
            </w:r>
          </w:p>
          <w:p w:rsidR="00904DDB" w:rsidRDefault="00904DDB">
            <w:pPr>
              <w:pStyle w:val="ConsPlusNormal"/>
            </w:pPr>
            <w:r>
              <w:t>ПК 4.1 - 4.4</w:t>
            </w:r>
          </w:p>
          <w:p w:rsidR="00904DDB" w:rsidRDefault="00904DDB">
            <w:pPr>
              <w:pStyle w:val="ConsPlusNormal"/>
            </w:pPr>
            <w:r>
              <w:t>ПК 5.1 - 5.5</w:t>
            </w: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  <w:r>
              <w:t>ПМ.00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  <w:r>
              <w:t>ПМ.01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Изготовление ювелирных и художественных изделий из цветных и драгоценных металлов</w:t>
            </w:r>
          </w:p>
          <w:p w:rsidR="00904DDB" w:rsidRDefault="00904DD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DDB" w:rsidRDefault="00904DDB">
            <w:pPr>
              <w:pStyle w:val="ConsPlusNormal"/>
            </w:pPr>
            <w:r>
              <w:t>иметь практический опыт:</w:t>
            </w:r>
          </w:p>
          <w:p w:rsidR="00904DDB" w:rsidRDefault="00904DDB">
            <w:pPr>
              <w:pStyle w:val="ConsPlusNormal"/>
            </w:pPr>
            <w:r>
              <w:t>монтировки, изготовления и шлифования ювелирных и художественных изделий средней сложности из цветных и драгоценных металлов;</w:t>
            </w:r>
          </w:p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организовывать рабочее место;</w:t>
            </w:r>
          </w:p>
          <w:p w:rsidR="00904DDB" w:rsidRDefault="00904DDB">
            <w:pPr>
              <w:pStyle w:val="ConsPlusNormal"/>
            </w:pPr>
            <w:r>
              <w:t>опиливать и шабровать ювелирные изделия посудной группы из цветных и драгоценных металлов;</w:t>
            </w:r>
          </w:p>
          <w:p w:rsidR="00904DDB" w:rsidRDefault="00904DDB">
            <w:pPr>
              <w:pStyle w:val="ConsPlusNormal"/>
            </w:pPr>
            <w:r>
              <w:t xml:space="preserve">монтировать ювелирные изделия посудной группы из цветных и </w:t>
            </w:r>
            <w:r>
              <w:lastRenderedPageBreak/>
              <w:t>драгоценных металлов;</w:t>
            </w:r>
          </w:p>
          <w:p w:rsidR="00904DDB" w:rsidRDefault="00904DDB">
            <w:pPr>
              <w:pStyle w:val="ConsPlusNormal"/>
            </w:pPr>
            <w:r>
              <w:t>монтировать кольца, броши, серьги из цветных и драгоценных металлов с количеством деталей от трех до пяти;</w:t>
            </w:r>
          </w:p>
          <w:p w:rsidR="00904DDB" w:rsidRDefault="00904DDB">
            <w:pPr>
              <w:pStyle w:val="ConsPlusNormal"/>
            </w:pPr>
            <w:r>
              <w:t>выполнять заготовки медно-цинковых, серебряных и золотых припоев из слитков и проволок;</w:t>
            </w:r>
          </w:p>
          <w:p w:rsidR="00904DDB" w:rsidRDefault="00904DDB">
            <w:pPr>
              <w:pStyle w:val="ConsPlusNormal"/>
            </w:pPr>
            <w:r>
              <w:t>выполнять проколку и сверление отверстий с применением различных приспособлений;</w:t>
            </w:r>
          </w:p>
          <w:p w:rsidR="00904DDB" w:rsidRDefault="00904DDB">
            <w:pPr>
              <w:pStyle w:val="ConsPlusNormal"/>
            </w:pPr>
            <w:r>
              <w:t>изготавливать из скани детали простых форм для заполнения рисунка по готовому образцу;</w:t>
            </w:r>
          </w:p>
          <w:p w:rsidR="00904DDB" w:rsidRDefault="00904DDB">
            <w:pPr>
              <w:pStyle w:val="ConsPlusNormal"/>
            </w:pPr>
            <w:r>
              <w:t>выполнять навивку сканных шнурков простых фасонов, струнцал из трех-четырех жилок;</w:t>
            </w:r>
          </w:p>
          <w:p w:rsidR="00904DDB" w:rsidRDefault="00904DDB">
            <w:pPr>
              <w:pStyle w:val="ConsPlusNormal"/>
            </w:pPr>
            <w:r>
              <w:t>выполнять опиловку основ звеньев, винтов и шайб, впаивание рантов, шарниров и пластин под замок;</w:t>
            </w:r>
          </w:p>
          <w:p w:rsidR="00904DDB" w:rsidRDefault="00904DDB">
            <w:pPr>
              <w:pStyle w:val="ConsPlusNormal"/>
            </w:pPr>
            <w:r>
              <w:t>производить пайку готовых деталей по рисунку с бумаги или модели на изделия или бумагу при ажурной скани;</w:t>
            </w:r>
          </w:p>
          <w:p w:rsidR="00904DDB" w:rsidRDefault="00904DDB">
            <w:pPr>
              <w:pStyle w:val="ConsPlusNormal"/>
            </w:pPr>
            <w:r>
              <w:t>производить пайку накладной филиграни на изделия;</w:t>
            </w:r>
          </w:p>
          <w:p w:rsidR="00904DDB" w:rsidRDefault="00904DDB">
            <w:pPr>
              <w:pStyle w:val="ConsPlusNormal"/>
            </w:pPr>
            <w:r>
              <w:t>выполнять отделочные операции;</w:t>
            </w:r>
          </w:p>
          <w:p w:rsidR="00904DDB" w:rsidRDefault="00904DDB">
            <w:pPr>
              <w:pStyle w:val="ConsPlusNormal"/>
            </w:pPr>
            <w:r>
              <w:t>гравировать, оксидировать, чернить, эмалировать, чеканить изделия ювелирного производства;</w:t>
            </w:r>
          </w:p>
          <w:p w:rsidR="00904DDB" w:rsidRDefault="00904DDB">
            <w:pPr>
              <w:pStyle w:val="ConsPlusNormal"/>
            </w:pPr>
            <w:r>
              <w:t>изготавливать художественные изделия методом литья;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способы пайки твердыми припоями;</w:t>
            </w:r>
          </w:p>
          <w:p w:rsidR="00904DDB" w:rsidRDefault="00904DDB">
            <w:pPr>
              <w:pStyle w:val="ConsPlusNormal"/>
            </w:pPr>
            <w:r>
              <w:t xml:space="preserve">назначение припоев и их условное </w:t>
            </w:r>
            <w:r>
              <w:lastRenderedPageBreak/>
              <w:t>обозначение на чертежах;</w:t>
            </w:r>
          </w:p>
          <w:p w:rsidR="00904DDB" w:rsidRDefault="00904DDB">
            <w:pPr>
              <w:pStyle w:val="ConsPlusNormal"/>
            </w:pPr>
            <w:r>
              <w:t>геометрию заточки, правки и термообработки режущего инструмента;</w:t>
            </w:r>
          </w:p>
          <w:p w:rsidR="00904DDB" w:rsidRDefault="00904DDB">
            <w:pPr>
              <w:pStyle w:val="ConsPlusNormal"/>
            </w:pPr>
            <w:r>
              <w:t>приемы и способы обработки, обеспечивающие</w:t>
            </w:r>
          </w:p>
          <w:p w:rsidR="00904DDB" w:rsidRDefault="00904DDB">
            <w:pPr>
              <w:pStyle w:val="ConsPlusNormal"/>
            </w:pPr>
            <w:r>
              <w:t>минимальные потери драгоценных металлов;</w:t>
            </w:r>
          </w:p>
          <w:p w:rsidR="00904DDB" w:rsidRDefault="00904DDB">
            <w:pPr>
              <w:pStyle w:val="ConsPlusNormal"/>
            </w:pPr>
            <w:r>
              <w:t>способы протяжки проволоки разного сечения;</w:t>
            </w:r>
          </w:p>
          <w:p w:rsidR="00904DDB" w:rsidRDefault="00904DDB">
            <w:pPr>
              <w:pStyle w:val="ConsPlusNormal"/>
            </w:pPr>
            <w:r>
              <w:t>способы применения приспособлений для сверления и проколки отверстий;</w:t>
            </w:r>
          </w:p>
          <w:p w:rsidR="00904DDB" w:rsidRDefault="00904DDB">
            <w:pPr>
              <w:pStyle w:val="ConsPlusNormal"/>
            </w:pPr>
            <w:r>
              <w:t>правила термической обработки ювелирных и художественных изделий из цветных и драгоценных металлов;</w:t>
            </w:r>
          </w:p>
          <w:p w:rsidR="00904DDB" w:rsidRDefault="00904DDB">
            <w:pPr>
              <w:pStyle w:val="ConsPlusNormal"/>
            </w:pPr>
            <w:r>
              <w:t>устройство муфельных печей;</w:t>
            </w:r>
          </w:p>
          <w:p w:rsidR="00904DDB" w:rsidRDefault="00904DDB">
            <w:pPr>
              <w:pStyle w:val="ConsPlusNormal"/>
            </w:pPr>
            <w:r>
              <w:t>технологию навивки скани и пайки филиграни;</w:t>
            </w:r>
          </w:p>
          <w:p w:rsidR="00904DDB" w:rsidRDefault="00904DDB">
            <w:pPr>
              <w:pStyle w:val="ConsPlusNormal"/>
            </w:pPr>
            <w:r>
              <w:t>приемы плавки деталей ювелирных и художественных изделий;</w:t>
            </w:r>
          </w:p>
          <w:p w:rsidR="00904DDB" w:rsidRDefault="00904DDB">
            <w:pPr>
              <w:pStyle w:val="ConsPlusNormal"/>
            </w:pPr>
            <w:r>
              <w:t>методы плавки лома цветных и драгоценных металлов;</w:t>
            </w:r>
          </w:p>
          <w:p w:rsidR="00904DDB" w:rsidRDefault="00904DDB">
            <w:pPr>
              <w:pStyle w:val="ConsPlusNormal"/>
            </w:pPr>
            <w:r>
              <w:t>методы травления;</w:t>
            </w:r>
          </w:p>
          <w:p w:rsidR="00904DDB" w:rsidRDefault="00904DDB">
            <w:pPr>
              <w:pStyle w:val="ConsPlusNormal"/>
            </w:pPr>
            <w:r>
              <w:t>технологию изготовления цепочек;</w:t>
            </w:r>
          </w:p>
          <w:p w:rsidR="00904DDB" w:rsidRDefault="00904DDB">
            <w:pPr>
              <w:pStyle w:val="ConsPlusNormal"/>
            </w:pPr>
            <w:r>
              <w:t>устройство цепевязальных автоматов, методы наладки и подналадки их в процессе работы;</w:t>
            </w:r>
          </w:p>
          <w:p w:rsidR="00904DDB" w:rsidRDefault="00904DDB">
            <w:pPr>
              <w:pStyle w:val="ConsPlusNormal"/>
            </w:pPr>
            <w:r>
              <w:t>способы замены и установки быстроизнашивающихся деталей, узлов подачи и формовки звена цепочки;</w:t>
            </w:r>
          </w:p>
          <w:p w:rsidR="00904DDB" w:rsidRDefault="00904DDB">
            <w:pPr>
              <w:pStyle w:val="ConsPlusNormal"/>
            </w:pPr>
            <w:r>
              <w:t>методы контроля качества вязки полотна цепочки и стыка звена;</w:t>
            </w:r>
          </w:p>
          <w:p w:rsidR="00904DDB" w:rsidRDefault="00904DDB">
            <w:pPr>
              <w:pStyle w:val="ConsPlusNormal"/>
            </w:pPr>
            <w:r>
              <w:t>назначение и правила пользования применяемыми контрольно-</w:t>
            </w:r>
            <w:r>
              <w:lastRenderedPageBreak/>
              <w:t>измерительными инструментами и приборами;</w:t>
            </w:r>
          </w:p>
          <w:p w:rsidR="00904DDB" w:rsidRDefault="00904DDB">
            <w:pPr>
              <w:pStyle w:val="ConsPlusNormal"/>
            </w:pPr>
            <w:r>
              <w:t>виды используемого материала и основные свойства быстроизнашивающихся деталей;</w:t>
            </w:r>
          </w:p>
          <w:p w:rsidR="00904DDB" w:rsidRDefault="00904DDB">
            <w:pPr>
              <w:pStyle w:val="ConsPlusNormal"/>
            </w:pPr>
            <w:r>
              <w:t>инструкции по учету, хранению, переработке и сдаче драгоценных металлов;</w:t>
            </w:r>
          </w:p>
          <w:p w:rsidR="00904DDB" w:rsidRDefault="00904DDB">
            <w:pPr>
              <w:pStyle w:val="ConsPlusNormal"/>
            </w:pPr>
            <w:r>
              <w:t>монтировочные операции ювелирного производства при работе с цветными и драгоценными (благородными) металлами;</w:t>
            </w:r>
          </w:p>
          <w:p w:rsidR="00904DDB" w:rsidRDefault="00904DDB">
            <w:pPr>
              <w:pStyle w:val="ConsPlusNormal"/>
            </w:pPr>
            <w:r>
              <w:t>особенности технологии изготовления припоев и флюсов;</w:t>
            </w:r>
          </w:p>
          <w:p w:rsidR="00904DDB" w:rsidRDefault="00904DDB">
            <w:pPr>
              <w:pStyle w:val="ConsPlusNormal"/>
            </w:pPr>
            <w:r>
              <w:t>технологии шлифования и полирования ювелирных изделий;</w:t>
            </w:r>
          </w:p>
          <w:p w:rsidR="00904DDB" w:rsidRDefault="00904DDB">
            <w:pPr>
              <w:pStyle w:val="ConsPlusNormal"/>
            </w:pPr>
            <w:r>
              <w:t>технологии электрохимического полирования, гальванического золочения и серебрения; состав оксидирующих растворов; технологию изготовления черни и способы ее наложения и обжига;</w:t>
            </w:r>
          </w:p>
          <w:p w:rsidR="00904DDB" w:rsidRDefault="00904DDB">
            <w:pPr>
              <w:pStyle w:val="ConsPlusNormal"/>
            </w:pPr>
            <w:r>
              <w:t>виды, способы приготовления и наложения эмалей;</w:t>
            </w:r>
          </w:p>
          <w:p w:rsidR="00904DDB" w:rsidRDefault="00904DDB">
            <w:pPr>
              <w:pStyle w:val="ConsPlusNormal"/>
            </w:pPr>
            <w:r>
              <w:t>технологии различных видов чеканки и гравировки;</w:t>
            </w:r>
          </w:p>
          <w:p w:rsidR="00904DDB" w:rsidRDefault="00904DDB">
            <w:pPr>
              <w:pStyle w:val="ConsPlusNormal"/>
            </w:pPr>
            <w:r>
              <w:t>технологии ссучивания проволоки и изготовления филигранного припоя;</w:t>
            </w:r>
          </w:p>
          <w:p w:rsidR="00904DDB" w:rsidRDefault="00904DDB">
            <w:pPr>
              <w:pStyle w:val="ConsPlusNormal"/>
            </w:pPr>
            <w:r>
              <w:t>техники ажурной, фоновой и объемной филиграни;</w:t>
            </w:r>
          </w:p>
          <w:p w:rsidR="00904DDB" w:rsidRDefault="00904DDB">
            <w:pPr>
              <w:pStyle w:val="ConsPlusNormal"/>
            </w:pPr>
            <w:r>
              <w:t>технологию литья;</w:t>
            </w:r>
          </w:p>
          <w:p w:rsidR="00904DDB" w:rsidRDefault="00904DDB">
            <w:pPr>
              <w:pStyle w:val="ConsPlusNormal"/>
            </w:pPr>
            <w:r>
              <w:t>понятие о скульптурной форме;</w:t>
            </w:r>
          </w:p>
          <w:p w:rsidR="00904DDB" w:rsidRDefault="00904DDB">
            <w:pPr>
              <w:pStyle w:val="ConsPlusNormal"/>
            </w:pPr>
            <w:r>
              <w:t>средства передачи реального объема предметов в скульптуре;</w:t>
            </w:r>
          </w:p>
          <w:p w:rsidR="00904DDB" w:rsidRDefault="00904DDB">
            <w:pPr>
              <w:pStyle w:val="ConsPlusNormal"/>
            </w:pPr>
            <w:r>
              <w:lastRenderedPageBreak/>
              <w:t>правила техники безопасности при работе с применением художественных видов обработки металлов.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МДК.01.01.</w:t>
            </w:r>
          </w:p>
          <w:p w:rsidR="00904DDB" w:rsidRDefault="00904DDB">
            <w:pPr>
              <w:pStyle w:val="ConsPlusNormal"/>
            </w:pPr>
            <w:r>
              <w:t>Технология изготовления металлических ювелирных и художественных изделий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1.1 - 1.3</w:t>
            </w:r>
          </w:p>
        </w:tc>
      </w:tr>
      <w:tr w:rsidR="00904DDB">
        <w:tc>
          <w:tcPr>
            <w:tcW w:w="1061" w:type="dxa"/>
            <w:vMerge w:val="restart"/>
          </w:tcPr>
          <w:p w:rsidR="00904DDB" w:rsidRDefault="00904DD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Изготовление вставок в ювелирные изделия</w:t>
            </w:r>
          </w:p>
          <w:p w:rsidR="00904DDB" w:rsidRDefault="00904DD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DDB" w:rsidRDefault="00904DDB">
            <w:pPr>
              <w:pStyle w:val="ConsPlusNormal"/>
            </w:pPr>
            <w:r>
              <w:t>иметь практический опыт:</w:t>
            </w:r>
          </w:p>
          <w:p w:rsidR="00904DDB" w:rsidRDefault="00904DDB">
            <w:pPr>
              <w:pStyle w:val="ConsPlusNormal"/>
            </w:pPr>
            <w:r>
              <w:t>выполнения огранок разного вида;</w:t>
            </w:r>
          </w:p>
          <w:p w:rsidR="00904DDB" w:rsidRDefault="00904DDB">
            <w:pPr>
              <w:pStyle w:val="ConsPlusNormal"/>
            </w:pPr>
            <w:r>
              <w:t>шлифовки ювелирных вставок;</w:t>
            </w:r>
          </w:p>
        </w:tc>
        <w:tc>
          <w:tcPr>
            <w:tcW w:w="1175" w:type="dxa"/>
            <w:vMerge w:val="restart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148" w:type="dxa"/>
            <w:vMerge w:val="restart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876" w:type="dxa"/>
            <w:vMerge w:val="restart"/>
          </w:tcPr>
          <w:p w:rsidR="00904DDB" w:rsidRDefault="00904DDB">
            <w:pPr>
              <w:pStyle w:val="ConsPlusNormal"/>
            </w:pPr>
            <w:r>
              <w:t>МДК.02.01.</w:t>
            </w:r>
          </w:p>
          <w:p w:rsidR="00904DDB" w:rsidRDefault="00904DDB">
            <w:pPr>
              <w:pStyle w:val="ConsPlusNormal"/>
            </w:pPr>
            <w:r>
              <w:t>Технология изготовления ювелирных вставок</w:t>
            </w:r>
          </w:p>
        </w:tc>
        <w:tc>
          <w:tcPr>
            <w:tcW w:w="1085" w:type="dxa"/>
            <w:vMerge w:val="restart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2.1 - 2.3</w:t>
            </w:r>
          </w:p>
        </w:tc>
      </w:tr>
      <w:tr w:rsidR="00904DDB">
        <w:tc>
          <w:tcPr>
            <w:tcW w:w="1061" w:type="dxa"/>
            <w:vMerge/>
          </w:tcPr>
          <w:p w:rsidR="00904DDB" w:rsidRDefault="00904DDB"/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организовывать рабочее место;</w:t>
            </w:r>
          </w:p>
          <w:p w:rsidR="00904DDB" w:rsidRDefault="00904DDB">
            <w:pPr>
              <w:pStyle w:val="ConsPlusNormal"/>
            </w:pPr>
            <w:r>
              <w:t>подбирать материалы и последовательно их обрабатывать в зависимости от вида ювелирного изделия;</w:t>
            </w:r>
          </w:p>
          <w:p w:rsidR="00904DDB" w:rsidRDefault="00904DDB">
            <w:pPr>
              <w:pStyle w:val="ConsPlusNormal"/>
            </w:pPr>
            <w:r>
              <w:t>обрабатывать вручную ювелирные вставки из различных материалов;</w:t>
            </w:r>
          </w:p>
          <w:p w:rsidR="00904DDB" w:rsidRDefault="00904DDB">
            <w:pPr>
              <w:pStyle w:val="ConsPlusNormal"/>
            </w:pPr>
            <w:r>
              <w:t>определять вид и технологическую последовательность огранки;</w:t>
            </w:r>
          </w:p>
          <w:p w:rsidR="00904DDB" w:rsidRDefault="00904DDB">
            <w:pPr>
              <w:pStyle w:val="ConsPlusNormal"/>
            </w:pPr>
            <w:r>
              <w:t>подбирать инструменты и приспособления по виду работ;</w:t>
            </w:r>
          </w:p>
          <w:p w:rsidR="00904DDB" w:rsidRDefault="00904DDB">
            <w:pPr>
              <w:pStyle w:val="ConsPlusNormal"/>
            </w:pPr>
            <w:r>
              <w:t>настраивать приспособления для огранки;</w:t>
            </w:r>
          </w:p>
          <w:p w:rsidR="00904DDB" w:rsidRDefault="00904DDB">
            <w:pPr>
              <w:pStyle w:val="ConsPlusNormal"/>
            </w:pPr>
            <w:r>
              <w:t>подбирать и устанавливать граночный диск;</w:t>
            </w:r>
          </w:p>
          <w:p w:rsidR="00904DDB" w:rsidRDefault="00904DDB">
            <w:pPr>
              <w:pStyle w:val="ConsPlusNormal"/>
            </w:pPr>
            <w:r>
              <w:t>контролировать качество обработки;</w:t>
            </w:r>
          </w:p>
          <w:p w:rsidR="00904DDB" w:rsidRDefault="00904DDB">
            <w:pPr>
              <w:pStyle w:val="ConsPlusNormal"/>
            </w:pPr>
            <w:r>
              <w:t>выявлять и исправлять дефекты обработки;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характеристики ювелирных камней, их классификацию, свойства, применение;</w:t>
            </w:r>
          </w:p>
          <w:p w:rsidR="00904DDB" w:rsidRDefault="00904DDB">
            <w:pPr>
              <w:pStyle w:val="ConsPlusNormal"/>
            </w:pPr>
            <w:r>
              <w:lastRenderedPageBreak/>
              <w:t>характеристики полудрагоценных и драгоценных природных и синтетических камней;</w:t>
            </w:r>
          </w:p>
          <w:p w:rsidR="00904DDB" w:rsidRDefault="00904DDB">
            <w:pPr>
              <w:pStyle w:val="ConsPlusNormal"/>
            </w:pPr>
            <w:r>
              <w:t>имитации ювелирных камней: их виды, способы получения, свойства, применение;</w:t>
            </w:r>
          </w:p>
          <w:p w:rsidR="00904DDB" w:rsidRDefault="00904DDB">
            <w:pPr>
              <w:pStyle w:val="ConsPlusNormal"/>
            </w:pPr>
            <w:r>
              <w:t>виды, формы и типы огранок камней;</w:t>
            </w:r>
          </w:p>
          <w:p w:rsidR="00904DDB" w:rsidRDefault="00904DDB">
            <w:pPr>
              <w:pStyle w:val="ConsPlusNormal"/>
            </w:pPr>
            <w:r>
              <w:t>требования к качеству ювелирных вставок;</w:t>
            </w:r>
          </w:p>
          <w:p w:rsidR="00904DDB" w:rsidRDefault="00904DDB">
            <w:pPr>
              <w:pStyle w:val="ConsPlusNormal"/>
            </w:pPr>
            <w:r>
              <w:t>виды художественной обработки полудрагоценных и драгоценных камней;</w:t>
            </w:r>
          </w:p>
          <w:p w:rsidR="00904DDB" w:rsidRDefault="00904DDB">
            <w:pPr>
              <w:pStyle w:val="ConsPlusNormal"/>
            </w:pPr>
            <w:r>
              <w:t>назначение и устройство оборудования, инструментов и приспособлений для огранки;</w:t>
            </w:r>
          </w:p>
          <w:p w:rsidR="00904DDB" w:rsidRDefault="00904DDB">
            <w:pPr>
              <w:pStyle w:val="ConsPlusNormal"/>
            </w:pPr>
            <w:r>
              <w:t>правила пользования каратометром, каратными и аналитическими весами.</w:t>
            </w:r>
          </w:p>
        </w:tc>
        <w:tc>
          <w:tcPr>
            <w:tcW w:w="1175" w:type="dxa"/>
            <w:vMerge/>
          </w:tcPr>
          <w:p w:rsidR="00904DDB" w:rsidRDefault="00904DDB"/>
        </w:tc>
        <w:tc>
          <w:tcPr>
            <w:tcW w:w="1148" w:type="dxa"/>
            <w:vMerge/>
          </w:tcPr>
          <w:p w:rsidR="00904DDB" w:rsidRDefault="00904DDB"/>
        </w:tc>
        <w:tc>
          <w:tcPr>
            <w:tcW w:w="1876" w:type="dxa"/>
            <w:vMerge/>
          </w:tcPr>
          <w:p w:rsidR="00904DDB" w:rsidRDefault="00904DDB"/>
        </w:tc>
        <w:tc>
          <w:tcPr>
            <w:tcW w:w="1085" w:type="dxa"/>
            <w:vMerge/>
          </w:tcPr>
          <w:p w:rsidR="00904DDB" w:rsidRDefault="00904DDB"/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Изготовление ювелирных изделий со вставками</w:t>
            </w:r>
          </w:p>
          <w:p w:rsidR="00904DDB" w:rsidRDefault="00904DD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DDB" w:rsidRDefault="00904DDB">
            <w:pPr>
              <w:pStyle w:val="ConsPlusNormal"/>
            </w:pPr>
            <w:r>
              <w:t>иметь практический опыт:</w:t>
            </w:r>
          </w:p>
          <w:p w:rsidR="00904DDB" w:rsidRDefault="00904DDB">
            <w:pPr>
              <w:pStyle w:val="ConsPlusNormal"/>
            </w:pPr>
            <w:r>
              <w:t>монтировки изделий художественного и утилитарного назначения; закрепления вставок в касты; закрепления вставок с помощью клея;</w:t>
            </w:r>
          </w:p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организовывать рабочее место;</w:t>
            </w:r>
          </w:p>
          <w:p w:rsidR="00904DDB" w:rsidRDefault="00904DDB">
            <w:pPr>
              <w:pStyle w:val="ConsPlusNormal"/>
            </w:pPr>
            <w:r>
              <w:t>производить сборку неподвижных и подвижных соединений (посредством штифта, заклепки, резьбовой пары);</w:t>
            </w:r>
          </w:p>
          <w:p w:rsidR="00904DDB" w:rsidRDefault="00904DDB">
            <w:pPr>
              <w:pStyle w:val="ConsPlusNormal"/>
            </w:pPr>
            <w:r>
              <w:t xml:space="preserve">закреплять вставки из стекла, поделочных камней и корунда </w:t>
            </w:r>
            <w:r>
              <w:lastRenderedPageBreak/>
              <w:t>прямоугольной, квадратной и грушевидной формы в крапановые и глухие касты;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различные виды закрепок: ободковой, крапановой, глухой, корнеровой, каре, фаденовой, тиктовой, кармезиновой; рельсовой, гладной, "паве", закрепки "на щелчок", клеевой закрепки;</w:t>
            </w:r>
          </w:p>
          <w:p w:rsidR="00904DDB" w:rsidRDefault="00904DDB">
            <w:pPr>
              <w:pStyle w:val="ConsPlusNormal"/>
            </w:pPr>
            <w:r>
              <w:t>приемы пассовки оправы и подгонки гнезда под вставку;</w:t>
            </w:r>
          </w:p>
          <w:p w:rsidR="00904DDB" w:rsidRDefault="00904DDB">
            <w:pPr>
              <w:pStyle w:val="ConsPlusNormal"/>
            </w:pPr>
            <w:r>
              <w:t>назначение и устройство оборудования, инструментов и приспособлений для закрепок ювелирных вставок;</w:t>
            </w:r>
          </w:p>
          <w:p w:rsidR="00904DDB" w:rsidRDefault="00904DDB">
            <w:pPr>
              <w:pStyle w:val="ConsPlusNormal"/>
            </w:pPr>
            <w:r>
              <w:t>правила техники безопасности при выполнении ювелирных работ.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МДК.03.01.</w:t>
            </w:r>
          </w:p>
          <w:p w:rsidR="00904DDB" w:rsidRDefault="00904DDB">
            <w:pPr>
              <w:pStyle w:val="ConsPlusNormal"/>
            </w:pPr>
            <w:r>
              <w:t>Технология изготовления ювелирных изделий со вставками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3.1 - 3.4</w:t>
            </w: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Ремонт и реставрация ювелирных и художественных изделий</w:t>
            </w:r>
          </w:p>
          <w:p w:rsidR="00904DDB" w:rsidRDefault="00904DD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DDB" w:rsidRDefault="00904DDB">
            <w:pPr>
              <w:pStyle w:val="ConsPlusNormal"/>
            </w:pPr>
            <w:r>
              <w:t>иметь практический опыт:</w:t>
            </w:r>
          </w:p>
          <w:p w:rsidR="00904DDB" w:rsidRDefault="00904DDB">
            <w:pPr>
              <w:pStyle w:val="ConsPlusNormal"/>
            </w:pPr>
            <w:r>
              <w:t>ремонта ювелирных и художественных изделий:</w:t>
            </w:r>
          </w:p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промывать и производить сухую чистку ювелирных изделий;</w:t>
            </w:r>
          </w:p>
          <w:p w:rsidR="00904DDB" w:rsidRDefault="00904DDB">
            <w:pPr>
              <w:pStyle w:val="ConsPlusNormal"/>
            </w:pPr>
            <w:r>
              <w:t>готовить моющие и чистящие растворы;</w:t>
            </w:r>
          </w:p>
          <w:p w:rsidR="00904DDB" w:rsidRDefault="00904DDB">
            <w:pPr>
              <w:pStyle w:val="ConsPlusNormal"/>
            </w:pPr>
            <w:r>
              <w:t>производить ремонт ювелирных украшений;</w:t>
            </w:r>
          </w:p>
          <w:p w:rsidR="00904DDB" w:rsidRDefault="00904DDB">
            <w:pPr>
              <w:pStyle w:val="ConsPlusNormal"/>
            </w:pPr>
            <w:r>
              <w:t>изготавливать приспособления, необходимые для ремонта;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lastRenderedPageBreak/>
              <w:t>причины старения ювелирных изделий;</w:t>
            </w:r>
          </w:p>
          <w:p w:rsidR="00904DDB" w:rsidRDefault="00904DDB">
            <w:pPr>
              <w:pStyle w:val="ConsPlusNormal"/>
            </w:pPr>
            <w:r>
              <w:t>способы промывки и чистки ювелирных изделий;</w:t>
            </w:r>
          </w:p>
          <w:p w:rsidR="00904DDB" w:rsidRDefault="00904DDB">
            <w:pPr>
              <w:pStyle w:val="ConsPlusNormal"/>
            </w:pPr>
            <w:r>
              <w:t>распространенные виды поломок, встречающиеся в ювелирных изделиях;</w:t>
            </w:r>
          </w:p>
          <w:p w:rsidR="00904DDB" w:rsidRDefault="00904DDB">
            <w:pPr>
              <w:pStyle w:val="ConsPlusNormal"/>
            </w:pPr>
            <w:r>
              <w:t>технологии ремонта ювелирных изделий; технологии изменения размеров колец;</w:t>
            </w:r>
          </w:p>
          <w:p w:rsidR="00904DDB" w:rsidRDefault="00904DDB">
            <w:pPr>
              <w:pStyle w:val="ConsPlusNormal"/>
            </w:pPr>
            <w:r>
              <w:t>методы консервации и реставрации ювелирных изделий;</w:t>
            </w:r>
          </w:p>
          <w:p w:rsidR="00904DDB" w:rsidRDefault="00904DDB">
            <w:pPr>
              <w:pStyle w:val="ConsPlusNormal"/>
            </w:pPr>
            <w:r>
              <w:t>требования к материалам и технологиям реставрации.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МДК.04.01.</w:t>
            </w:r>
          </w:p>
          <w:p w:rsidR="00904DDB" w:rsidRDefault="00904DDB">
            <w:pPr>
              <w:pStyle w:val="ConsPlusNormal"/>
            </w:pPr>
            <w:r>
              <w:t>Технологии ремонта и реставрации ювелирных и художественных изделий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4.1 - 4.4</w:t>
            </w: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Ведение индивидуальной трудовой деятельности</w:t>
            </w:r>
          </w:p>
          <w:p w:rsidR="00904DDB" w:rsidRDefault="00904DD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DDB" w:rsidRDefault="00904DDB">
            <w:pPr>
              <w:pStyle w:val="ConsPlusNormal"/>
            </w:pPr>
            <w:r>
              <w:t>иметь практический опыт:</w:t>
            </w:r>
          </w:p>
          <w:p w:rsidR="00904DDB" w:rsidRDefault="00904DDB">
            <w:pPr>
              <w:pStyle w:val="ConsPlusNormal"/>
            </w:pPr>
            <w:r>
              <w:t>оформления документации;</w:t>
            </w:r>
          </w:p>
          <w:p w:rsidR="00904DDB" w:rsidRDefault="00904DDB">
            <w:pPr>
              <w:pStyle w:val="ConsPlusNormal"/>
            </w:pPr>
            <w:r>
              <w:t>принятия хозяйственных решений;</w:t>
            </w:r>
          </w:p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готовить документы для подачи заявления о государственной регистрации в качестве индивидуального предпринимателя;</w:t>
            </w:r>
          </w:p>
          <w:p w:rsidR="00904DDB" w:rsidRDefault="00904DDB">
            <w:pPr>
              <w:pStyle w:val="ConsPlusNormal"/>
            </w:pPr>
            <w:r>
              <w:t>выбирать режим уплаты налогов;</w:t>
            </w:r>
          </w:p>
          <w:p w:rsidR="00904DDB" w:rsidRDefault="00904DDB">
            <w:pPr>
              <w:pStyle w:val="ConsPlusNormal"/>
            </w:pPr>
            <w:r>
              <w:t>вести отчетность установленной формы;</w:t>
            </w:r>
          </w:p>
          <w:p w:rsidR="00904DDB" w:rsidRDefault="00904DDB">
            <w:pPr>
              <w:pStyle w:val="ConsPlusNormal"/>
            </w:pPr>
            <w:r>
              <w:t>анализировать состояние рынка товаров и услуг в области профессиональной деятельности;</w:t>
            </w:r>
          </w:p>
          <w:p w:rsidR="00904DDB" w:rsidRDefault="00904DDB">
            <w:pPr>
              <w:pStyle w:val="ConsPlusNormal"/>
            </w:pPr>
            <w:r>
              <w:t>планировать объем и ассортимент выпускаемой продукции и услуг;</w:t>
            </w:r>
          </w:p>
          <w:p w:rsidR="00904DDB" w:rsidRDefault="00904DDB">
            <w:pPr>
              <w:pStyle w:val="ConsPlusNormal"/>
            </w:pPr>
            <w:r>
              <w:t>вести учет;</w:t>
            </w:r>
          </w:p>
          <w:p w:rsidR="00904DDB" w:rsidRDefault="00904DDB">
            <w:pPr>
              <w:pStyle w:val="ConsPlusNormal"/>
            </w:pPr>
            <w:r>
              <w:t xml:space="preserve">рассчитывать прибыль и убытки по </w:t>
            </w:r>
            <w:r>
              <w:lastRenderedPageBreak/>
              <w:t>результатам индивидуальной трудовой деятельности;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правовые основы индивидуального предпринимательства;</w:t>
            </w:r>
          </w:p>
          <w:p w:rsidR="00904DDB" w:rsidRDefault="00904DDB">
            <w:pPr>
              <w:pStyle w:val="ConsPlusNormal"/>
            </w:pPr>
            <w:r>
              <w:t>соотношение финансов индивидуальных предпринимателей и физических лиц;</w:t>
            </w:r>
          </w:p>
          <w:p w:rsidR="00904DDB" w:rsidRDefault="00904DDB">
            <w:pPr>
              <w:pStyle w:val="ConsPlusNormal"/>
            </w:pPr>
            <w:r>
              <w:t>упрощенный порядок ведения учета;</w:t>
            </w:r>
          </w:p>
          <w:p w:rsidR="00904DDB" w:rsidRDefault="00904DDB">
            <w:pPr>
              <w:pStyle w:val="ConsPlusNormal"/>
            </w:pPr>
            <w:r>
              <w:t>экономическую сущность налогов, их функции;</w:t>
            </w:r>
          </w:p>
          <w:p w:rsidR="00904DDB" w:rsidRDefault="00904DDB">
            <w:pPr>
              <w:pStyle w:val="ConsPlusNormal"/>
            </w:pPr>
            <w:r>
              <w:t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патента;</w:t>
            </w:r>
          </w:p>
          <w:p w:rsidR="00904DDB" w:rsidRDefault="00904DDB">
            <w:pPr>
              <w:pStyle w:val="ConsPlusNormal"/>
            </w:pPr>
            <w:r>
              <w:t>порядок оформления кредитов;</w:t>
            </w:r>
          </w:p>
          <w:p w:rsidR="00904DDB" w:rsidRDefault="00904DDB">
            <w:pPr>
              <w:pStyle w:val="ConsPlusNormal"/>
            </w:pPr>
            <w:r>
              <w:t>методы подсчета прибыли и убытков; ассортимент выпускаемой продукции и услуг.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  <w:r>
              <w:t>МДК.05.01.</w:t>
            </w:r>
          </w:p>
          <w:p w:rsidR="00904DDB" w:rsidRDefault="00904DDB">
            <w:pPr>
              <w:pStyle w:val="ConsPlusNormal"/>
            </w:pPr>
            <w:r>
              <w:t>Индивидуальное предпринимательство</w:t>
            </w: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5.1 - 5.5</w:t>
            </w: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Физическая культура</w:t>
            </w:r>
          </w:p>
          <w:p w:rsidR="00904DDB" w:rsidRDefault="00904DDB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904DDB" w:rsidRDefault="00904DDB">
            <w:pPr>
              <w:pStyle w:val="ConsPlusNormal"/>
            </w:pPr>
            <w:r>
              <w:t>уметь:</w:t>
            </w:r>
          </w:p>
          <w:p w:rsidR="00904DDB" w:rsidRDefault="00904DD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04DDB" w:rsidRDefault="00904DDB">
            <w:pPr>
              <w:pStyle w:val="ConsPlusNormal"/>
            </w:pPr>
            <w:r>
              <w:t>знать:</w:t>
            </w:r>
          </w:p>
          <w:p w:rsidR="00904DDB" w:rsidRDefault="00904DD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04DDB" w:rsidRDefault="00904DDB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  <w:r>
              <w:t>ОК 2</w:t>
            </w:r>
          </w:p>
          <w:p w:rsidR="00904DDB" w:rsidRDefault="00904DDB">
            <w:pPr>
              <w:pStyle w:val="ConsPlusNormal"/>
            </w:pPr>
            <w:r>
              <w:t>ОК 3</w:t>
            </w:r>
          </w:p>
          <w:p w:rsidR="00904DDB" w:rsidRDefault="00904DDB">
            <w:pPr>
              <w:pStyle w:val="ConsPlusNormal"/>
            </w:pPr>
            <w:r>
              <w:t>ОК 6</w:t>
            </w:r>
          </w:p>
          <w:p w:rsidR="00904DDB" w:rsidRDefault="00904DDB">
            <w:pPr>
              <w:pStyle w:val="ConsPlusNormal"/>
            </w:pPr>
            <w:r>
              <w:t>ОК 7</w:t>
            </w: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Вариативная часть учебных циклов ППКРС</w:t>
            </w:r>
          </w:p>
          <w:p w:rsidR="00904DDB" w:rsidRDefault="00904DDB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175" w:type="dxa"/>
          </w:tcPr>
          <w:p w:rsidR="00904DDB" w:rsidRDefault="00904DDB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148" w:type="dxa"/>
          </w:tcPr>
          <w:p w:rsidR="00904DDB" w:rsidRDefault="00904DDB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76" w:type="dxa"/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</w:tcPr>
          <w:p w:rsidR="00904DDB" w:rsidRDefault="00904DDB">
            <w:pPr>
              <w:pStyle w:val="ConsPlusNormal"/>
            </w:pPr>
          </w:p>
        </w:tc>
      </w:tr>
      <w:tr w:rsidR="00904DDB">
        <w:tc>
          <w:tcPr>
            <w:tcW w:w="1061" w:type="dxa"/>
          </w:tcPr>
          <w:p w:rsidR="00904DDB" w:rsidRDefault="00904DDB">
            <w:pPr>
              <w:pStyle w:val="ConsPlusNormal"/>
            </w:pPr>
            <w:r>
              <w:t>УП.00</w:t>
            </w:r>
          </w:p>
        </w:tc>
        <w:tc>
          <w:tcPr>
            <w:tcW w:w="4102" w:type="dxa"/>
          </w:tcPr>
          <w:p w:rsidR="00904DDB" w:rsidRDefault="00904DDB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175" w:type="dxa"/>
            <w:vMerge w:val="restart"/>
            <w:tcBorders>
              <w:bottom w:val="nil"/>
            </w:tcBorders>
          </w:tcPr>
          <w:p w:rsidR="00904DDB" w:rsidRDefault="00904DDB">
            <w:pPr>
              <w:pStyle w:val="ConsPlusNormal"/>
              <w:jc w:val="center"/>
            </w:pPr>
            <w:r>
              <w:t>38 нед./58 нед.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904DDB" w:rsidRDefault="00904DDB">
            <w:pPr>
              <w:pStyle w:val="ConsPlusNormal"/>
              <w:jc w:val="center"/>
            </w:pPr>
            <w:r>
              <w:t>1368/2088</w:t>
            </w:r>
          </w:p>
        </w:tc>
        <w:tc>
          <w:tcPr>
            <w:tcW w:w="1876" w:type="dxa"/>
            <w:vMerge w:val="restart"/>
            <w:tcBorders>
              <w:bottom w:val="nil"/>
            </w:tcBorders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  <w:vMerge w:val="restart"/>
            <w:tcBorders>
              <w:bottom w:val="nil"/>
            </w:tcBorders>
          </w:tcPr>
          <w:p w:rsidR="00904DDB" w:rsidRDefault="00904DDB">
            <w:pPr>
              <w:pStyle w:val="ConsPlusNormal"/>
            </w:pPr>
            <w:r>
              <w:t>ОК 1 - 7</w:t>
            </w:r>
          </w:p>
          <w:p w:rsidR="00904DDB" w:rsidRDefault="00904DDB">
            <w:pPr>
              <w:pStyle w:val="ConsPlusNormal"/>
            </w:pPr>
            <w:r>
              <w:t>ПК 1.1 - 1.3</w:t>
            </w:r>
          </w:p>
          <w:p w:rsidR="00904DDB" w:rsidRDefault="00904DDB">
            <w:pPr>
              <w:pStyle w:val="ConsPlusNormal"/>
            </w:pPr>
            <w:r>
              <w:t>ПК 2.1 - 2.3</w:t>
            </w:r>
          </w:p>
          <w:p w:rsidR="00904DDB" w:rsidRDefault="00904DDB">
            <w:pPr>
              <w:pStyle w:val="ConsPlusNormal"/>
            </w:pPr>
            <w:r>
              <w:t>ПК 3.1 - 3.4</w:t>
            </w:r>
          </w:p>
          <w:p w:rsidR="00904DDB" w:rsidRDefault="00904DDB">
            <w:pPr>
              <w:pStyle w:val="ConsPlusNormal"/>
            </w:pPr>
            <w:r>
              <w:t>ПК 4.1 - 4.4</w:t>
            </w:r>
          </w:p>
          <w:p w:rsidR="00904DDB" w:rsidRDefault="00904DDB">
            <w:pPr>
              <w:pStyle w:val="ConsPlusNormal"/>
            </w:pPr>
            <w:r>
              <w:t>ПК 5.1 - 5.5</w:t>
            </w:r>
          </w:p>
        </w:tc>
      </w:tr>
      <w:tr w:rsidR="00904DDB">
        <w:tblPrEx>
          <w:tblBorders>
            <w:insideH w:val="nil"/>
          </w:tblBorders>
        </w:tblPrEx>
        <w:tc>
          <w:tcPr>
            <w:tcW w:w="1061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  <w:r>
              <w:t>ПП.00</w:t>
            </w:r>
          </w:p>
        </w:tc>
        <w:tc>
          <w:tcPr>
            <w:tcW w:w="4102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175" w:type="dxa"/>
            <w:vMerge/>
            <w:tcBorders>
              <w:bottom w:val="nil"/>
            </w:tcBorders>
          </w:tcPr>
          <w:p w:rsidR="00904DDB" w:rsidRDefault="00904DDB"/>
        </w:tc>
        <w:tc>
          <w:tcPr>
            <w:tcW w:w="1148" w:type="dxa"/>
            <w:vMerge/>
            <w:tcBorders>
              <w:bottom w:val="nil"/>
            </w:tcBorders>
          </w:tcPr>
          <w:p w:rsidR="00904DDB" w:rsidRDefault="00904DDB"/>
        </w:tc>
        <w:tc>
          <w:tcPr>
            <w:tcW w:w="1876" w:type="dxa"/>
            <w:vMerge/>
            <w:tcBorders>
              <w:bottom w:val="nil"/>
            </w:tcBorders>
          </w:tcPr>
          <w:p w:rsidR="00904DDB" w:rsidRDefault="00904DDB"/>
        </w:tc>
        <w:tc>
          <w:tcPr>
            <w:tcW w:w="1085" w:type="dxa"/>
            <w:vMerge/>
            <w:tcBorders>
              <w:bottom w:val="nil"/>
            </w:tcBorders>
          </w:tcPr>
          <w:p w:rsidR="00904DDB" w:rsidRDefault="00904DDB"/>
        </w:tc>
      </w:tr>
      <w:tr w:rsidR="00904DDB">
        <w:tblPrEx>
          <w:tblBorders>
            <w:insideH w:val="nil"/>
          </w:tblBorders>
        </w:tblPrEx>
        <w:tc>
          <w:tcPr>
            <w:tcW w:w="10447" w:type="dxa"/>
            <w:gridSpan w:val="6"/>
            <w:tcBorders>
              <w:top w:val="nil"/>
            </w:tcBorders>
          </w:tcPr>
          <w:p w:rsidR="00904DDB" w:rsidRDefault="00904DDB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904DDB">
        <w:tblPrEx>
          <w:tblBorders>
            <w:insideH w:val="nil"/>
          </w:tblBorders>
        </w:tblPrEx>
        <w:tc>
          <w:tcPr>
            <w:tcW w:w="1061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  <w:r>
              <w:t>ПА.00</w:t>
            </w:r>
          </w:p>
        </w:tc>
        <w:tc>
          <w:tcPr>
            <w:tcW w:w="4102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75" w:type="dxa"/>
            <w:tcBorders>
              <w:bottom w:val="nil"/>
            </w:tcBorders>
          </w:tcPr>
          <w:p w:rsidR="00904DDB" w:rsidRDefault="00904DDB">
            <w:pPr>
              <w:pStyle w:val="ConsPlusNormal"/>
              <w:jc w:val="center"/>
            </w:pPr>
            <w:r>
              <w:t>3 нед./4 нед.</w:t>
            </w:r>
          </w:p>
        </w:tc>
        <w:tc>
          <w:tcPr>
            <w:tcW w:w="1148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</w:p>
        </w:tc>
        <w:tc>
          <w:tcPr>
            <w:tcW w:w="1876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</w:p>
        </w:tc>
      </w:tr>
      <w:tr w:rsidR="00904DDB">
        <w:tblPrEx>
          <w:tblBorders>
            <w:insideH w:val="nil"/>
          </w:tblBorders>
        </w:tblPrEx>
        <w:tc>
          <w:tcPr>
            <w:tcW w:w="10447" w:type="dxa"/>
            <w:gridSpan w:val="6"/>
            <w:tcBorders>
              <w:top w:val="nil"/>
            </w:tcBorders>
          </w:tcPr>
          <w:p w:rsidR="00904DDB" w:rsidRDefault="00904DD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904DDB">
        <w:tblPrEx>
          <w:tblBorders>
            <w:insideH w:val="nil"/>
          </w:tblBorders>
        </w:tblPrEx>
        <w:tc>
          <w:tcPr>
            <w:tcW w:w="1061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  <w:r>
              <w:t>ГИА.00</w:t>
            </w:r>
          </w:p>
        </w:tc>
        <w:tc>
          <w:tcPr>
            <w:tcW w:w="4102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75" w:type="dxa"/>
            <w:tcBorders>
              <w:bottom w:val="nil"/>
            </w:tcBorders>
          </w:tcPr>
          <w:p w:rsidR="00904DDB" w:rsidRDefault="00904DDB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148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</w:p>
        </w:tc>
        <w:tc>
          <w:tcPr>
            <w:tcW w:w="1876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</w:p>
        </w:tc>
        <w:tc>
          <w:tcPr>
            <w:tcW w:w="1085" w:type="dxa"/>
            <w:tcBorders>
              <w:bottom w:val="nil"/>
            </w:tcBorders>
          </w:tcPr>
          <w:p w:rsidR="00904DDB" w:rsidRDefault="00904DDB">
            <w:pPr>
              <w:pStyle w:val="ConsPlusNormal"/>
            </w:pPr>
          </w:p>
        </w:tc>
      </w:tr>
      <w:tr w:rsidR="00904DDB">
        <w:tblPrEx>
          <w:tblBorders>
            <w:insideH w:val="nil"/>
          </w:tblBorders>
        </w:tblPrEx>
        <w:tc>
          <w:tcPr>
            <w:tcW w:w="10447" w:type="dxa"/>
            <w:gridSpan w:val="6"/>
            <w:tcBorders>
              <w:top w:val="nil"/>
            </w:tcBorders>
          </w:tcPr>
          <w:p w:rsidR="00904DDB" w:rsidRDefault="00904D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904DDB" w:rsidRDefault="00904DDB">
      <w:pPr>
        <w:sectPr w:rsidR="00904D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right"/>
        <w:outlineLvl w:val="2"/>
      </w:pPr>
      <w:r>
        <w:t>Таблица 3</w:t>
      </w:r>
    </w:p>
    <w:p w:rsidR="00904DDB" w:rsidRDefault="00904DDB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904DDB" w:rsidRDefault="00904DDB">
      <w:pPr>
        <w:pStyle w:val="ConsPlusNormal"/>
        <w:jc w:val="both"/>
      </w:pPr>
    </w:p>
    <w:p w:rsidR="00904DDB" w:rsidRDefault="00904DD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904DDB" w:rsidRDefault="00904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0"/>
        <w:gridCol w:w="1839"/>
      </w:tblGrid>
      <w:tr w:rsidR="00904DDB">
        <w:tc>
          <w:tcPr>
            <w:tcW w:w="7800" w:type="dxa"/>
          </w:tcPr>
          <w:p w:rsidR="00904DDB" w:rsidRDefault="00904DDB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39" w:type="dxa"/>
            <w:vAlign w:val="center"/>
          </w:tcPr>
          <w:p w:rsidR="00904DDB" w:rsidRDefault="00904DDB">
            <w:pPr>
              <w:pStyle w:val="ConsPlusNormal"/>
              <w:jc w:val="center"/>
            </w:pPr>
            <w:r>
              <w:t>40 нед.</w:t>
            </w:r>
          </w:p>
        </w:tc>
      </w:tr>
      <w:tr w:rsidR="00904DDB">
        <w:tc>
          <w:tcPr>
            <w:tcW w:w="7800" w:type="dxa"/>
          </w:tcPr>
          <w:p w:rsidR="00904DDB" w:rsidRDefault="00904DDB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Merge w:val="restart"/>
            <w:vAlign w:val="center"/>
          </w:tcPr>
          <w:p w:rsidR="00904DDB" w:rsidRDefault="00904DDB">
            <w:pPr>
              <w:pStyle w:val="ConsPlusNormal"/>
              <w:jc w:val="center"/>
            </w:pPr>
            <w:r>
              <w:t>38 нед./58 нед.</w:t>
            </w:r>
          </w:p>
        </w:tc>
      </w:tr>
      <w:tr w:rsidR="00904DDB">
        <w:tc>
          <w:tcPr>
            <w:tcW w:w="7800" w:type="dxa"/>
          </w:tcPr>
          <w:p w:rsidR="00904DDB" w:rsidRDefault="00904DDB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Merge/>
          </w:tcPr>
          <w:p w:rsidR="00904DDB" w:rsidRDefault="00904DDB"/>
        </w:tc>
      </w:tr>
      <w:tr w:rsidR="00904DDB">
        <w:tc>
          <w:tcPr>
            <w:tcW w:w="7800" w:type="dxa"/>
          </w:tcPr>
          <w:p w:rsidR="00904DDB" w:rsidRDefault="00904DDB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 w:rsidR="00904DDB" w:rsidRDefault="00904DDB">
            <w:pPr>
              <w:pStyle w:val="ConsPlusNormal"/>
              <w:jc w:val="center"/>
            </w:pPr>
            <w:r>
              <w:t>3 нед./4 нед.</w:t>
            </w:r>
          </w:p>
        </w:tc>
      </w:tr>
      <w:tr w:rsidR="00904DDB">
        <w:tc>
          <w:tcPr>
            <w:tcW w:w="7800" w:type="dxa"/>
          </w:tcPr>
          <w:p w:rsidR="00904DDB" w:rsidRDefault="00904DDB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 w:rsidR="00904DDB" w:rsidRDefault="00904DD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904DDB">
        <w:tc>
          <w:tcPr>
            <w:tcW w:w="7800" w:type="dxa"/>
          </w:tcPr>
          <w:p w:rsidR="00904DDB" w:rsidRDefault="00904DD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9" w:type="dxa"/>
            <w:vAlign w:val="center"/>
          </w:tcPr>
          <w:p w:rsidR="00904DDB" w:rsidRDefault="00904DDB">
            <w:pPr>
              <w:pStyle w:val="ConsPlusNormal"/>
              <w:jc w:val="center"/>
            </w:pPr>
            <w:r>
              <w:t>13 нед.</w:t>
            </w:r>
          </w:p>
        </w:tc>
      </w:tr>
      <w:tr w:rsidR="00904DDB">
        <w:tc>
          <w:tcPr>
            <w:tcW w:w="7800" w:type="dxa"/>
          </w:tcPr>
          <w:p w:rsidR="00904DDB" w:rsidRDefault="00904DD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9" w:type="dxa"/>
            <w:vAlign w:val="center"/>
          </w:tcPr>
          <w:p w:rsidR="00904DDB" w:rsidRDefault="00904DDB">
            <w:pPr>
              <w:pStyle w:val="ConsPlusNormal"/>
              <w:jc w:val="center"/>
            </w:pPr>
            <w:r>
              <w:t>95 нед./117 нед.</w:t>
            </w:r>
          </w:p>
        </w:tc>
      </w:tr>
    </w:tbl>
    <w:p w:rsidR="00904DDB" w:rsidRDefault="00904DDB">
      <w:pPr>
        <w:sectPr w:rsidR="00904D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04DDB" w:rsidRDefault="00904DDB">
      <w:pPr>
        <w:pStyle w:val="ConsPlusNormal"/>
        <w:jc w:val="center"/>
      </w:pPr>
      <w:r>
        <w:t>КВАЛИФИЦИРОВАННЫХ РАБОЧИХ, СЛУЖАЩИХ</w:t>
      </w:r>
    </w:p>
    <w:p w:rsidR="00904DDB" w:rsidRDefault="00904DDB">
      <w:pPr>
        <w:pStyle w:val="ConsPlusNormal"/>
        <w:jc w:val="center"/>
      </w:pPr>
    </w:p>
    <w:p w:rsidR="00904DDB" w:rsidRDefault="00904DD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04DDB" w:rsidRDefault="00904DD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04DDB" w:rsidRDefault="00904DDB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904DDB" w:rsidRDefault="00904DDB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904DDB" w:rsidRDefault="00904DDB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904DDB" w:rsidRDefault="00904DDB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904DDB" w:rsidRDefault="00904DDB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 xml:space="preserve">7.12. Практика является обязательным разделом ППКРС. Она представляет собой вид </w:t>
      </w:r>
      <w:r>
        <w:lastRenderedPageBreak/>
        <w:t>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стажировки, в профильных организациях не реже 1 раза в 3 года.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04DDB" w:rsidRDefault="00904DDB">
      <w:pPr>
        <w:pStyle w:val="ConsPlusNormal"/>
        <w:jc w:val="center"/>
      </w:pPr>
      <w:r>
        <w:t>и других помещений</w:t>
      </w:r>
    </w:p>
    <w:p w:rsidR="00904DDB" w:rsidRDefault="00904DDB">
      <w:pPr>
        <w:pStyle w:val="ConsPlusNormal"/>
        <w:jc w:val="center"/>
      </w:pPr>
    </w:p>
    <w:p w:rsidR="00904DDB" w:rsidRDefault="00904DDB">
      <w:pPr>
        <w:pStyle w:val="ConsPlusNormal"/>
        <w:ind w:firstLine="540"/>
        <w:jc w:val="both"/>
      </w:pPr>
      <w:r>
        <w:t>Кабинеты: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деловой культуры;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технологии ювелирных работ;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Лаборатории: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изобразительных искусств;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композиции и дизайна;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материаловедения.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Мастерские: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ювелирная;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ограночная.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lastRenderedPageBreak/>
        <w:t>Залы: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актовый зал.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04DDB" w:rsidRDefault="00904DDB">
      <w:pPr>
        <w:pStyle w:val="ConsPlusNormal"/>
        <w:jc w:val="right"/>
      </w:pPr>
    </w:p>
    <w:p w:rsidR="00904DDB" w:rsidRDefault="00904DDB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904DDB" w:rsidRDefault="00904DDB">
      <w:pPr>
        <w:pStyle w:val="ConsPlusNormal"/>
        <w:jc w:val="center"/>
      </w:pPr>
      <w:r>
        <w:t>ПОДГОТОВКИ КВАЛИФИЦИРОВАННЫХ РАБОЧИХ, СЛУЖАЩИХ</w:t>
      </w:r>
    </w:p>
    <w:p w:rsidR="00904DDB" w:rsidRDefault="00904DDB">
      <w:pPr>
        <w:pStyle w:val="ConsPlusNormal"/>
        <w:jc w:val="center"/>
      </w:pPr>
    </w:p>
    <w:p w:rsidR="00904DDB" w:rsidRDefault="00904DDB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2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DDB" w:rsidRDefault="00904DD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ind w:firstLine="540"/>
        <w:jc w:val="both"/>
      </w:pPr>
    </w:p>
    <w:p w:rsidR="00904DDB" w:rsidRDefault="00904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63E" w:rsidRDefault="0041263E">
      <w:bookmarkStart w:id="5" w:name="_GoBack"/>
      <w:bookmarkEnd w:id="5"/>
    </w:p>
    <w:sectPr w:rsidR="0041263E" w:rsidSect="006534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DB"/>
    <w:rsid w:val="0041263E"/>
    <w:rsid w:val="0090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4CFF75032002C5B133CF4CB9F6E777EBC0E06BFC5182DDA097354612F84368432C40A191A81977EC2AE2525BD80C4F6A1581664EA51A2h7NFN" TargetMode="External"/><Relationship Id="rId13" Type="http://schemas.openxmlformats.org/officeDocument/2006/relationships/hyperlink" Target="consultantplus://offline/ref=19B4CFF75032002C5B133CF4CB9F6E777EBC0E06BFC5182DDA097354612F84368432C40A191A81977CC2AE2525BD80C4F6A1581664EA51A2h7NFN" TargetMode="External"/><Relationship Id="rId18" Type="http://schemas.openxmlformats.org/officeDocument/2006/relationships/hyperlink" Target="consultantplus://offline/ref=19B4CFF75032002C5B133CF4CB9F6E777EBD0E05B8C6182DDA097354612F843696329C06191C9F9178D7F87463hEN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4CFF75032002C5B133CF4CB9F6E777EBD0E05B8C6182DDA097354612F84368432C40A1918899179C2AE2525BD80C4F6A1581664EA51A2h7NFN" TargetMode="External"/><Relationship Id="rId7" Type="http://schemas.openxmlformats.org/officeDocument/2006/relationships/hyperlink" Target="consultantplus://offline/ref=19B4CFF75032002C5B133CF4CB9F6E777CB80C06BAC4182DDA097354612F843696329C06191C9F9178D7F87463hEN9N" TargetMode="External"/><Relationship Id="rId12" Type="http://schemas.openxmlformats.org/officeDocument/2006/relationships/hyperlink" Target="consultantplus://offline/ref=19B4CFF75032002C5B133CF4CB9F6E777EBF090CBDC1182DDA097354612F843696329C06191C9F9178D7F87463hEN9N" TargetMode="External"/><Relationship Id="rId17" Type="http://schemas.openxmlformats.org/officeDocument/2006/relationships/hyperlink" Target="consultantplus://offline/ref=19B4CFF75032002C5B133CF4CB9F6E777EBC0E06BFC5182DDA097354612F84368432C40A191A819873C2AE2525BD80C4F6A1581664EA51A2h7N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4CFF75032002C5B133CF4CB9F6E777EBC0E06BFC5182DDA097354612F84368432C40A191A819978C2AE2525BD80C4F6A1581664EA51A2h7NFN" TargetMode="External"/><Relationship Id="rId20" Type="http://schemas.openxmlformats.org/officeDocument/2006/relationships/hyperlink" Target="consultantplus://offline/ref=19B4CFF75032002C5B133CF4CB9F6E777EBD0E05B8C6182DDA097354612F84368432C40A191888907AC2AE2525BD80C4F6A1581664EA51A2h7N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4CFF75032002C5B133CF4CB9F6E777EBC0E06BFC5182DDA097354612F84368432C40A191A81977EC2AE2525BD80C4F6A1581664EA51A2h7NFN" TargetMode="External"/><Relationship Id="rId11" Type="http://schemas.openxmlformats.org/officeDocument/2006/relationships/hyperlink" Target="consultantplus://offline/ref=19B4CFF75032002C5B133CF4CB9F6E777EBC0E06BFC5182DDA097354612F84368432C40A191A81977FC2AE2525BD80C4F6A1581664EA51A2h7NF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9B4CFF75032002C5B133CF4CB9F6E777EBC0E06BFC5182DDA097354612F84368432C40A191A819672C2AE2525BD80C4F6A1581664EA51A2h7N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B4CFF75032002C5B133CF4CB9F6E777CBB0D0CB1C2182DDA097354612F84368432C40A191881907AC2AE2525BD80C4F6A1581664EA51A2h7NFN" TargetMode="External"/><Relationship Id="rId19" Type="http://schemas.openxmlformats.org/officeDocument/2006/relationships/hyperlink" Target="consultantplus://offline/ref=19B4CFF75032002C5B133CF4CB9F6E777EBF090CBDC1182DDA097354612F84368432C40810188AC52B8DAF7961EC93C4F0A15A1478hEN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4CFF75032002C5B133CF4CB9F6E777EBD0E05B8C6182DDA097354612F84368432C40A191883947DC2AE2525BD80C4F6A1581664EA51A2h7NFN" TargetMode="External"/><Relationship Id="rId14" Type="http://schemas.openxmlformats.org/officeDocument/2006/relationships/hyperlink" Target="consultantplus://offline/ref=19B4CFF75032002C5B133CF4CB9F6E777EBC0E06BFC5182DDA097354612F84368432C40A191A81967FC2AE2525BD80C4F6A1581664EA51A2h7NFN" TargetMode="External"/><Relationship Id="rId22" Type="http://schemas.openxmlformats.org/officeDocument/2006/relationships/hyperlink" Target="consultantplus://offline/ref=19B4CFF75032002C5B133CF4CB9F6E777EBD0E05B8C6182DDA097354612F84368432C40A1918889078C2AE2525BD80C4F6A1581664EA51A2h7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7086</Words>
  <Characters>40395</Characters>
  <Application>Microsoft Office Word</Application>
  <DocSecurity>0</DocSecurity>
  <Lines>336</Lines>
  <Paragraphs>94</Paragraphs>
  <ScaleCrop>false</ScaleCrop>
  <Company/>
  <LinksUpToDate>false</LinksUpToDate>
  <CharactersWithSpaces>47387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Галина Викторовна</dc:creator>
  <cp:lastModifiedBy>Колодко Галина Викторовна</cp:lastModifiedBy>
  <cp:revision>1</cp:revision>
  <dcterms:created xsi:type="dcterms:W3CDTF">2021-02-04T13:13:00Z</dcterms:created>
  <dcterms:modified xsi:type="dcterms:W3CDTF">2021-02-04T13:14:00Z</dcterms:modified>
</cp:coreProperties>
</file>