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9E" w:rsidRPr="00757A8A" w:rsidRDefault="0050129E" w:rsidP="0050129E">
      <w:pPr>
        <w:tabs>
          <w:tab w:val="left" w:pos="2114"/>
        </w:tabs>
        <w:spacing w:after="0" w:line="240" w:lineRule="auto"/>
        <w:jc w:val="center"/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  <w:t>ПОРЯДОК ОФОРМЛЕНИЯ И ПОДАЧИ СТАТЕЙ</w:t>
      </w:r>
    </w:p>
    <w:p w:rsidR="0050129E" w:rsidRPr="00757A8A" w:rsidRDefault="0050129E" w:rsidP="0050129E">
      <w:pPr>
        <w:tabs>
          <w:tab w:val="left" w:pos="2114"/>
        </w:tabs>
        <w:spacing w:after="0" w:line="240" w:lineRule="auto"/>
        <w:jc w:val="center"/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  <w:t>1. КРИТЕРИИ</w:t>
      </w:r>
    </w:p>
    <w:p w:rsidR="0050129E" w:rsidRPr="00757A8A" w:rsidRDefault="0050129E" w:rsidP="0050129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К публикации принимаются статьи объемом не менее 2 страниц, но не более 15 страниц, включая список используемой литературы</w:t>
      </w:r>
      <w:r w:rsidRPr="00757A8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Формат</w:t>
      </w:r>
      <w:r w:rsidRPr="00757A8A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757A8A">
        <w:rPr>
          <w:rFonts w:ascii="Times New Roman" w:eastAsia="Calibri" w:hAnsi="Times New Roman"/>
          <w:sz w:val="24"/>
          <w:szCs w:val="24"/>
          <w:lang w:eastAsia="en-US"/>
        </w:rPr>
        <w:t>листа</w:t>
      </w:r>
      <w:r w:rsidRPr="00757A8A">
        <w:rPr>
          <w:rFonts w:ascii="Times New Roman" w:eastAsia="Calibri" w:hAnsi="Times New Roman"/>
          <w:sz w:val="24"/>
          <w:szCs w:val="24"/>
          <w:lang w:val="en-US" w:eastAsia="en-US"/>
        </w:rPr>
        <w:t>: Microsoft Word (*.doc, *.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val="en-US" w:eastAsia="en-US"/>
        </w:rPr>
        <w:t>docx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val="en-US" w:eastAsia="en-US"/>
        </w:rPr>
        <w:t xml:space="preserve">).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Формат страницы: А4 (210x297 мм), страницы не нумеруются.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Ориентация страницы книжная.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Формат текста: поля (верхнее, нижнее, левое, правое) - 2 см.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Шрифт: размер (кегль) - 14, тип - 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Times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New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Roman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Межстрочный интервал: полуторный.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Выравнивание: по ширине; переносы не допускаются.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Абзацный отступ - 1,25см.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Формат рисунков - .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jpg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, .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gif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, .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bmp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; цвет рисунков - черно-белый; шрифт в рисунках не менее 11 пт.</w:t>
      </w:r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Изображения, выполненные в MS </w:t>
      </w:r>
      <w:proofErr w:type="spellStart"/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Word</w:t>
      </w:r>
      <w:proofErr w:type="spellEnd"/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не принимаются.</w:t>
      </w:r>
      <w:r w:rsidRPr="00757A8A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hAnsi="Times New Roman"/>
          <w:spacing w:val="-4"/>
          <w:sz w:val="24"/>
          <w:szCs w:val="24"/>
        </w:rPr>
        <w:t xml:space="preserve">Название и номера рисунков указываются под рисунками, названия и номера таблиц – над таблицами. Таблицы, схемы, рисунки, графики не должны выходить за пределы указанных полей (шрифт в таблицах и на рисунках – не менее 10 </w:t>
      </w:r>
      <w:proofErr w:type="spellStart"/>
      <w:r w:rsidRPr="00757A8A">
        <w:rPr>
          <w:rFonts w:ascii="Times New Roman" w:hAnsi="Times New Roman"/>
          <w:spacing w:val="-4"/>
          <w:sz w:val="24"/>
          <w:szCs w:val="24"/>
        </w:rPr>
        <w:t>пт</w:t>
      </w:r>
      <w:proofErr w:type="spellEnd"/>
      <w:r w:rsidRPr="00757A8A">
        <w:rPr>
          <w:rFonts w:ascii="Times New Roman" w:hAnsi="Times New Roman"/>
          <w:spacing w:val="-4"/>
          <w:sz w:val="24"/>
          <w:szCs w:val="24"/>
        </w:rPr>
        <w:t>)</w:t>
      </w:r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; все графические изображения должны быть пронумерованы и снабжены названиями или подрисуночными подписями и расположены в тексте там, где требуется по смыслу (а не в конце документа). 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Ссылки на литературу в квадратных скобках.</w:t>
      </w:r>
    </w:p>
    <w:p w:rsidR="0050129E" w:rsidRPr="00757A8A" w:rsidRDefault="0050129E" w:rsidP="0050129E">
      <w:pPr>
        <w:tabs>
          <w:tab w:val="left" w:pos="82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Список литературы в конце статьи, ручная, сквозная нумерация.</w:t>
      </w:r>
    </w:p>
    <w:p w:rsidR="0050129E" w:rsidRPr="00757A8A" w:rsidRDefault="0050129E" w:rsidP="0050129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в соответствии с ГОСТ Р 7.0.5 – </w:t>
      </w:r>
      <w:bookmarkStart w:id="0" w:name="_GoBack"/>
      <w:bookmarkEnd w:id="0"/>
      <w:r w:rsidRPr="00757A8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2008. </w:t>
      </w: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</w:t>
      </w:r>
      <w:proofErr w:type="gram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например</w:t>
      </w:r>
      <w:proofErr w:type="gram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: [5, с. 115].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b/>
          <w:color w:val="17365D"/>
          <w:sz w:val="24"/>
          <w:szCs w:val="24"/>
          <w:lang w:eastAsia="en-US"/>
        </w:rPr>
        <w:t xml:space="preserve">2.СТРУКТУРА 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УДК в верхнем левом углу (прописными буквами, жирным шрифтом).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Далее, через интервал - название статьи (заглавными буквами, жирным шрифтом, по центру).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 Далее, через интервал - инициалы и фамилия автора(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ов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), ученая степень, ученое звание (жирным шрифтом, по центру).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Далее - сведения об авторе (ах) - место работы / учебы, город, страна (строго в именительном падеже, курсивом, по центру).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Далее – электронная почта (курсивом, по центру).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Далее, через интервал – аннотация, ключевые слова (на русском языке).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Далее, через </w:t>
      </w:r>
      <w:proofErr w:type="gram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два  интервала</w:t>
      </w:r>
      <w:proofErr w:type="gramEnd"/>
      <w:r w:rsidRPr="00757A8A">
        <w:rPr>
          <w:rFonts w:ascii="Times New Roman" w:eastAsia="Calibri" w:hAnsi="Times New Roman"/>
          <w:sz w:val="24"/>
          <w:szCs w:val="24"/>
          <w:lang w:eastAsia="en-US"/>
        </w:rPr>
        <w:t xml:space="preserve"> - основной текст статьи.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Далее, через интервал – список литературы.</w:t>
      </w:r>
    </w:p>
    <w:p w:rsidR="0050129E" w:rsidRPr="00757A8A" w:rsidRDefault="0050129E" w:rsidP="0050129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57A8A">
        <w:rPr>
          <w:rFonts w:ascii="Times New Roman" w:eastAsia="Calibri" w:hAnsi="Times New Roman"/>
          <w:sz w:val="24"/>
          <w:szCs w:val="24"/>
          <w:lang w:eastAsia="en-US"/>
        </w:rPr>
        <w:t>Знак копирайта ©, ФИО автора (</w:t>
      </w:r>
      <w:proofErr w:type="spellStart"/>
      <w:r w:rsidRPr="00757A8A">
        <w:rPr>
          <w:rFonts w:ascii="Times New Roman" w:eastAsia="Calibri" w:hAnsi="Times New Roman"/>
          <w:sz w:val="24"/>
          <w:szCs w:val="24"/>
          <w:lang w:eastAsia="en-US"/>
        </w:rPr>
        <w:t>ов</w:t>
      </w:r>
      <w:proofErr w:type="spellEnd"/>
      <w:r w:rsidRPr="00757A8A">
        <w:rPr>
          <w:rFonts w:ascii="Times New Roman" w:eastAsia="Calibri" w:hAnsi="Times New Roman"/>
          <w:sz w:val="24"/>
          <w:szCs w:val="24"/>
          <w:lang w:eastAsia="en-US"/>
        </w:rPr>
        <w:t>) и год публикации в правом углу.</w:t>
      </w:r>
    </w:p>
    <w:p w:rsidR="0050129E" w:rsidRPr="00757A8A" w:rsidRDefault="0050129E" w:rsidP="005012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50129E" w:rsidRPr="00757A8A" w:rsidRDefault="0050129E" w:rsidP="0050129E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7365D"/>
          <w:sz w:val="24"/>
          <w:szCs w:val="24"/>
        </w:rPr>
      </w:pPr>
      <w:r w:rsidRPr="00757A8A">
        <w:rPr>
          <w:rFonts w:ascii="Times New Roman" w:hAnsi="Times New Roman"/>
          <w:b/>
          <w:color w:val="17365D"/>
          <w:sz w:val="24"/>
          <w:szCs w:val="24"/>
        </w:rPr>
        <w:t>3.ОБРАЗЕЦ ОФОРМЛЕНИЯ</w:t>
      </w:r>
    </w:p>
    <w:p w:rsidR="0050129E" w:rsidRPr="00757A8A" w:rsidRDefault="0050129E" w:rsidP="0050129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>УДК</w:t>
      </w:r>
    </w:p>
    <w:p w:rsidR="0050129E" w:rsidRPr="00757A8A" w:rsidRDefault="0050129E" w:rsidP="005012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129E" w:rsidRPr="00757A8A" w:rsidRDefault="0050129E" w:rsidP="005012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sz w:val="24"/>
          <w:szCs w:val="24"/>
        </w:rPr>
        <w:t>ФОРМИРОВАНИЕ МОТИВАЦИИ ЗАНЯТИЯМИ СПОРТОМ СРЕДИ ВСЕХ ГРУПП НАСЕЛЕНИЯ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Ф.А. Иванов, </w:t>
      </w:r>
      <w:proofErr w:type="spellStart"/>
      <w:r w:rsidRPr="00757A8A">
        <w:rPr>
          <w:rFonts w:ascii="Times New Roman" w:hAnsi="Times New Roman"/>
          <w:b/>
          <w:color w:val="000000"/>
          <w:sz w:val="24"/>
          <w:szCs w:val="24"/>
        </w:rPr>
        <w:t>к.п.н</w:t>
      </w:r>
      <w:proofErr w:type="spellEnd"/>
      <w:r w:rsidRPr="00757A8A">
        <w:rPr>
          <w:rFonts w:ascii="Times New Roman" w:hAnsi="Times New Roman"/>
          <w:b/>
          <w:color w:val="000000"/>
          <w:sz w:val="24"/>
          <w:szCs w:val="24"/>
        </w:rPr>
        <w:t>., доцент,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i/>
          <w:color w:val="000000"/>
          <w:sz w:val="24"/>
          <w:szCs w:val="24"/>
        </w:rPr>
        <w:t xml:space="preserve">ФГАОУ ВО «____», г. </w:t>
      </w:r>
      <w:proofErr w:type="spellStart"/>
      <w:r w:rsidRPr="00757A8A">
        <w:rPr>
          <w:rFonts w:ascii="Times New Roman" w:hAnsi="Times New Roman"/>
          <w:i/>
          <w:color w:val="000000"/>
          <w:sz w:val="24"/>
          <w:szCs w:val="24"/>
        </w:rPr>
        <w:t>Малаховка</w:t>
      </w:r>
      <w:proofErr w:type="spellEnd"/>
      <w:r w:rsidRPr="00757A8A">
        <w:rPr>
          <w:rFonts w:ascii="Times New Roman" w:hAnsi="Times New Roman"/>
          <w:i/>
          <w:color w:val="000000"/>
          <w:sz w:val="24"/>
          <w:szCs w:val="24"/>
        </w:rPr>
        <w:t>, МО, Россия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757A8A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>: _________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 xml:space="preserve">А.В. Петров, </w:t>
      </w:r>
      <w:proofErr w:type="spellStart"/>
      <w:r w:rsidRPr="00757A8A">
        <w:rPr>
          <w:rFonts w:ascii="Times New Roman" w:hAnsi="Times New Roman"/>
          <w:b/>
          <w:color w:val="000000"/>
          <w:sz w:val="24"/>
          <w:szCs w:val="24"/>
        </w:rPr>
        <w:t>к.п.н</w:t>
      </w:r>
      <w:proofErr w:type="spellEnd"/>
      <w:r w:rsidRPr="00757A8A">
        <w:rPr>
          <w:rFonts w:ascii="Times New Roman" w:hAnsi="Times New Roman"/>
          <w:b/>
          <w:color w:val="000000"/>
          <w:sz w:val="24"/>
          <w:szCs w:val="24"/>
        </w:rPr>
        <w:t>., ст. преподаватель,</w:t>
      </w:r>
    </w:p>
    <w:p w:rsidR="0050129E" w:rsidRPr="00757A8A" w:rsidRDefault="0050129E" w:rsidP="005012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i/>
          <w:color w:val="000000"/>
          <w:sz w:val="24"/>
          <w:szCs w:val="24"/>
        </w:rPr>
        <w:t xml:space="preserve">ФГАОУ ВО «____», г. </w:t>
      </w:r>
      <w:proofErr w:type="spellStart"/>
      <w:r w:rsidRPr="00757A8A">
        <w:rPr>
          <w:rFonts w:ascii="Times New Roman" w:hAnsi="Times New Roman"/>
          <w:i/>
          <w:color w:val="000000"/>
          <w:sz w:val="24"/>
          <w:szCs w:val="24"/>
        </w:rPr>
        <w:t>Малаховка</w:t>
      </w:r>
      <w:proofErr w:type="spellEnd"/>
      <w:r w:rsidRPr="00757A8A">
        <w:rPr>
          <w:rFonts w:ascii="Times New Roman" w:hAnsi="Times New Roman"/>
          <w:i/>
          <w:color w:val="000000"/>
          <w:sz w:val="24"/>
          <w:szCs w:val="24"/>
        </w:rPr>
        <w:t>, МО, Россия</w:t>
      </w:r>
    </w:p>
    <w:p w:rsidR="0050129E" w:rsidRPr="00757A8A" w:rsidRDefault="0050129E" w:rsidP="0050129E">
      <w:pPr>
        <w:spacing w:after="0"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757A8A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757A8A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>:_</w:t>
      </w:r>
      <w:proofErr w:type="gramEnd"/>
      <w:r w:rsidRPr="00757A8A">
        <w:rPr>
          <w:rFonts w:ascii="Times New Roman" w:hAnsi="Times New Roman"/>
          <w:i/>
          <w:color w:val="000000"/>
          <w:sz w:val="24"/>
          <w:szCs w:val="24"/>
        </w:rPr>
        <w:t>________</w:t>
      </w:r>
    </w:p>
    <w:p w:rsidR="0050129E" w:rsidRPr="00757A8A" w:rsidRDefault="0050129E" w:rsidP="0050129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lastRenderedPageBreak/>
        <w:t>Аннотация: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50129E" w:rsidRPr="00757A8A" w:rsidRDefault="0050129E" w:rsidP="0050129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>Ключевые слова</w:t>
      </w:r>
      <w:r w:rsidRPr="00757A8A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757A8A">
        <w:rPr>
          <w:rFonts w:ascii="Times New Roman" w:hAnsi="Times New Roman"/>
          <w:i/>
          <w:color w:val="000000"/>
          <w:sz w:val="24"/>
          <w:szCs w:val="24"/>
        </w:rPr>
        <w:t xml:space="preserve"> формирование, занятия спортом, население </w:t>
      </w:r>
    </w:p>
    <w:p w:rsidR="0050129E" w:rsidRPr="00757A8A" w:rsidRDefault="0050129E" w:rsidP="00501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129E" w:rsidRPr="00757A8A" w:rsidRDefault="0050129E" w:rsidP="00501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129E" w:rsidRPr="00757A8A" w:rsidRDefault="0050129E" w:rsidP="00501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color w:val="000000"/>
          <w:sz w:val="24"/>
          <w:szCs w:val="24"/>
        </w:rPr>
        <w:t>Текст статьи, текст статьи, текст статьи…</w:t>
      </w:r>
      <w:r w:rsidRPr="00757A8A">
        <w:rPr>
          <w:rFonts w:ascii="Times New Roman" w:hAnsi="Times New Roman"/>
          <w:sz w:val="24"/>
          <w:szCs w:val="24"/>
        </w:rPr>
        <w:t xml:space="preserve"> </w:t>
      </w:r>
    </w:p>
    <w:p w:rsidR="0050129E" w:rsidRPr="00757A8A" w:rsidRDefault="0050129E" w:rsidP="005012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129E" w:rsidRPr="00757A8A" w:rsidRDefault="0050129E" w:rsidP="0050129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7A8A">
        <w:rPr>
          <w:rFonts w:ascii="Times New Roman" w:hAnsi="Times New Roman"/>
          <w:b/>
          <w:color w:val="000000"/>
          <w:sz w:val="24"/>
          <w:szCs w:val="24"/>
        </w:rPr>
        <w:t>Список литературы</w:t>
      </w:r>
    </w:p>
    <w:p w:rsidR="0050129E" w:rsidRPr="00757A8A" w:rsidRDefault="0050129E" w:rsidP="0050129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color w:val="000000"/>
          <w:sz w:val="24"/>
          <w:szCs w:val="24"/>
        </w:rPr>
        <w:t>Бородин, М.К…………</w:t>
      </w:r>
      <w:proofErr w:type="gramStart"/>
      <w:r w:rsidRPr="00757A8A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Pr="00757A8A">
        <w:rPr>
          <w:rFonts w:ascii="Times New Roman" w:hAnsi="Times New Roman"/>
          <w:color w:val="000000"/>
          <w:sz w:val="24"/>
          <w:szCs w:val="24"/>
        </w:rPr>
        <w:t>.</w:t>
      </w:r>
    </w:p>
    <w:p w:rsidR="0050129E" w:rsidRPr="00757A8A" w:rsidRDefault="0050129E" w:rsidP="0050129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color w:val="000000"/>
          <w:sz w:val="24"/>
          <w:szCs w:val="24"/>
        </w:rPr>
        <w:t>Коньков, В.Н. ………………….</w:t>
      </w:r>
    </w:p>
    <w:p w:rsidR="0050129E" w:rsidRPr="00757A8A" w:rsidRDefault="0050129E" w:rsidP="0050129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7A8A">
        <w:rPr>
          <w:rFonts w:ascii="Times New Roman" w:hAnsi="Times New Roman"/>
          <w:color w:val="000000"/>
          <w:sz w:val="24"/>
          <w:szCs w:val="24"/>
        </w:rPr>
        <w:t>Солдатов, Р.А………………………</w:t>
      </w:r>
    </w:p>
    <w:p w:rsidR="0050129E" w:rsidRPr="00757A8A" w:rsidRDefault="0050129E" w:rsidP="0050129E">
      <w:pPr>
        <w:pStyle w:val="BodyText"/>
        <w:jc w:val="right"/>
        <w:rPr>
          <w:spacing w:val="-4"/>
          <w:sz w:val="24"/>
          <w:szCs w:val="24"/>
        </w:rPr>
      </w:pPr>
      <w:r w:rsidRPr="00757A8A">
        <w:rPr>
          <w:spacing w:val="-4"/>
          <w:sz w:val="24"/>
          <w:szCs w:val="24"/>
        </w:rPr>
        <w:t>© Иванов Ф.А., Петров А.В., 2021</w:t>
      </w:r>
    </w:p>
    <w:p w:rsidR="0050129E" w:rsidRPr="00757A8A" w:rsidRDefault="0050129E" w:rsidP="0050129E">
      <w:pPr>
        <w:pStyle w:val="BodyText"/>
        <w:jc w:val="both"/>
        <w:rPr>
          <w:spacing w:val="-4"/>
          <w:sz w:val="24"/>
          <w:szCs w:val="24"/>
        </w:rPr>
      </w:pPr>
    </w:p>
    <w:p w:rsidR="0050129E" w:rsidRPr="00757A8A" w:rsidRDefault="0050129E" w:rsidP="0050129E">
      <w:pPr>
        <w:pStyle w:val="BodyText"/>
        <w:jc w:val="both"/>
        <w:rPr>
          <w:spacing w:val="-4"/>
          <w:sz w:val="24"/>
          <w:szCs w:val="24"/>
        </w:rPr>
      </w:pPr>
    </w:p>
    <w:p w:rsidR="00047179" w:rsidRDefault="0050129E"/>
    <w:sectPr w:rsidR="0004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F7B"/>
    <w:multiLevelType w:val="multilevel"/>
    <w:tmpl w:val="1B9EE4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" w15:restartNumberingAfterBreak="0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E"/>
    <w:rsid w:val="000F6871"/>
    <w:rsid w:val="0050129E"/>
    <w:rsid w:val="006D1506"/>
    <w:rsid w:val="006D2057"/>
    <w:rsid w:val="00E8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FE3BA-070B-4EB9-A15A-F78CAB9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0129E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012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2021-11-26T08:58:00Z</dcterms:created>
  <dcterms:modified xsi:type="dcterms:W3CDTF">2021-11-26T08:59:00Z</dcterms:modified>
</cp:coreProperties>
</file>