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08A" w:rsidRDefault="0005508A">
      <w:bookmarkStart w:id="0" w:name="_GoBack"/>
      <w:bookmarkEnd w:id="0"/>
    </w:p>
    <w:sectPr w:rsidR="00055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D"/>
    <w:rsid w:val="0005508A"/>
    <w:rsid w:val="00C0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AD8BD-0706-4D6A-A91F-36456C44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 Павел Владимирович</dc:creator>
  <cp:keywords/>
  <dc:description/>
  <cp:lastModifiedBy>Богданов Павел Владимирович</cp:lastModifiedBy>
  <cp:revision>1</cp:revision>
  <dcterms:created xsi:type="dcterms:W3CDTF">2024-10-18T11:28:00Z</dcterms:created>
  <dcterms:modified xsi:type="dcterms:W3CDTF">2024-10-18T11:29:00Z</dcterms:modified>
</cp:coreProperties>
</file>